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7" w:rsidRPr="00F14623" w:rsidRDefault="00293A87" w:rsidP="00293A87">
      <w:pPr>
        <w:spacing w:line="580" w:lineRule="exact"/>
        <w:rPr>
          <w:rFonts w:ascii="黑体" w:eastAsia="黑体" w:hAnsi="黑体"/>
          <w:sz w:val="32"/>
          <w:szCs w:val="32"/>
        </w:rPr>
      </w:pPr>
      <w:r w:rsidRPr="00F14623">
        <w:rPr>
          <w:rFonts w:ascii="黑体" w:eastAsia="黑体" w:hAnsi="黑体" w:hint="eastAsia"/>
          <w:sz w:val="32"/>
          <w:szCs w:val="32"/>
        </w:rPr>
        <w:t>附件1</w:t>
      </w:r>
    </w:p>
    <w:p w:rsidR="00293A87" w:rsidRPr="00776954" w:rsidRDefault="00293A87" w:rsidP="00293A87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776954">
        <w:rPr>
          <w:rFonts w:ascii="方正小标宋简体" w:eastAsia="方正小标宋简体" w:hint="eastAsia"/>
          <w:sz w:val="36"/>
          <w:szCs w:val="36"/>
        </w:rPr>
        <w:t>中国语言资源保护奖先进</w:t>
      </w:r>
      <w:r w:rsidR="00AE0253">
        <w:rPr>
          <w:rFonts w:ascii="方正小标宋简体" w:eastAsia="方正小标宋简体" w:hint="eastAsia"/>
          <w:sz w:val="36"/>
          <w:szCs w:val="36"/>
        </w:rPr>
        <w:t>集体</w:t>
      </w:r>
      <w:r w:rsidRPr="00776954">
        <w:rPr>
          <w:rFonts w:ascii="方正小标宋简体" w:eastAsia="方正小标宋简体" w:hint="eastAsia"/>
          <w:sz w:val="36"/>
          <w:szCs w:val="36"/>
        </w:rPr>
        <w:t>和先进个人申报</w:t>
      </w:r>
      <w:r w:rsidRPr="00776954">
        <w:rPr>
          <w:rFonts w:ascii="方正小标宋简体" w:eastAsia="方正小标宋简体" w:hAnsi="黑体" w:hint="eastAsia"/>
          <w:sz w:val="36"/>
          <w:szCs w:val="36"/>
        </w:rPr>
        <w:t>条件</w:t>
      </w:r>
    </w:p>
    <w:p w:rsidR="00293A87" w:rsidRDefault="00293A87" w:rsidP="00293A87">
      <w:pPr>
        <w:spacing w:line="58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</w:p>
    <w:p w:rsidR="00293A87" w:rsidRPr="00776954" w:rsidRDefault="00293A87" w:rsidP="00293A8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76954">
        <w:rPr>
          <w:rFonts w:ascii="黑体" w:eastAsia="黑体" w:hAnsi="黑体" w:cs="Times New Roman" w:hint="eastAsia"/>
          <w:sz w:val="32"/>
          <w:szCs w:val="32"/>
        </w:rPr>
        <w:t>一、先进集体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Pr="00776954">
        <w:rPr>
          <w:rFonts w:ascii="楷体_GB2312" w:eastAsia="楷体_GB2312" w:hint="eastAsia"/>
          <w:b/>
          <w:sz w:val="32"/>
          <w:szCs w:val="32"/>
        </w:rPr>
        <w:t>各省（区、</w:t>
      </w:r>
      <w:bookmarkStart w:id="0" w:name="_GoBack"/>
      <w:bookmarkEnd w:id="0"/>
      <w:r w:rsidRPr="00776954">
        <w:rPr>
          <w:rFonts w:ascii="楷体_GB2312" w:eastAsia="楷体_GB2312" w:hint="eastAsia"/>
          <w:b/>
          <w:sz w:val="32"/>
          <w:szCs w:val="32"/>
        </w:rPr>
        <w:t>市）语言文字工作委员会办公室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按照语保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工程建设规划，组织本省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（区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市）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项目实施，项目实施期间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无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调查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点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延期或撤项等情况；科学保护工程知识产权。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2． 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选聘首席专家或成立首席专家工作组，开展本省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（区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市）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的人员培训、专业指导、课题中期检查、预验收、验收等工作。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按规定编制本省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（区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市）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经费预决算，合理使用项目经费，监督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调查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经费使用的规范性、安全性和有效性。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在工程整体规划的基础上，根据情况制定本地工作规划，扩大调查点规模，并落实相关经费及保障条件。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积极推进本省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（区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4D5E28">
        <w:rPr>
          <w:rFonts w:ascii="仿宋_GB2312" w:eastAsia="仿宋_GB2312" w:hAnsi="Times New Roman" w:cs="Times New Roman" w:hint="eastAsia"/>
          <w:sz w:val="32"/>
          <w:szCs w:val="32"/>
        </w:rPr>
        <w:t>市）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语保成果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的开发应用，启动省级语言资源库建设、地方语言资源集编辑出版；社会宣传和社会服务效果显著。</w:t>
      </w:r>
    </w:p>
    <w:p w:rsidR="00293A87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相同条件下，优先考虑调查建设总点数较多者。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（二）市（州）、</w:t>
      </w:r>
      <w:proofErr w:type="gramStart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县语言</w:t>
      </w:r>
      <w:proofErr w:type="gramEnd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文字工作部门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积极协助调查团队开展本地语言资源保护工作，遴选合格发音人、提供合适音像摄录场地和相关服务等。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积极开展语言资源保护相关宣传和社会服务工作。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由各省（区、市）语言文字工作委员会办公室推荐。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（三）相关高校和科研院所</w:t>
      </w:r>
      <w:r w:rsidRPr="00F4105E">
        <w:rPr>
          <w:rFonts w:ascii="楷体_GB2312" w:eastAsia="楷体_GB2312" w:hAnsi="Times New Roman" w:cs="Times New Roman" w:hint="eastAsia"/>
          <w:b/>
          <w:sz w:val="32"/>
          <w:szCs w:val="32"/>
        </w:rPr>
        <w:t>下设实体教学或科研单位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根据相关统计，</w:t>
      </w:r>
      <w:proofErr w:type="gramStart"/>
      <w:r w:rsidRPr="00363360">
        <w:rPr>
          <w:rFonts w:ascii="仿宋_GB2312" w:eastAsia="仿宋_GB2312" w:hint="eastAsia"/>
          <w:sz w:val="32"/>
          <w:szCs w:val="32"/>
        </w:rPr>
        <w:t>承担语保工程</w:t>
      </w:r>
      <w:proofErr w:type="gramEnd"/>
      <w:r w:rsidRPr="00363360">
        <w:rPr>
          <w:rFonts w:ascii="仿宋_GB2312" w:eastAsia="仿宋_GB2312" w:hint="eastAsia"/>
          <w:sz w:val="32"/>
          <w:szCs w:val="32"/>
        </w:rPr>
        <w:t>建设工作量较多的。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支持本单位专家学者</w:t>
      </w:r>
      <w:proofErr w:type="gramStart"/>
      <w:r w:rsidRPr="00363360">
        <w:rPr>
          <w:rFonts w:ascii="仿宋_GB2312" w:eastAsia="仿宋_GB2312" w:hint="eastAsia"/>
          <w:sz w:val="32"/>
          <w:szCs w:val="32"/>
        </w:rPr>
        <w:t>参加语保工作</w:t>
      </w:r>
      <w:proofErr w:type="gramEnd"/>
      <w:r w:rsidRPr="00363360">
        <w:rPr>
          <w:rFonts w:ascii="仿宋_GB2312" w:eastAsia="仿宋_GB2312" w:hint="eastAsia"/>
          <w:sz w:val="32"/>
          <w:szCs w:val="32"/>
        </w:rPr>
        <w:t>建设，并在工作量、学术成果认定等多方面给予保障。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336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363360">
        <w:rPr>
          <w:rFonts w:ascii="仿宋_GB2312" w:eastAsia="仿宋_GB2312" w:hint="eastAsia"/>
          <w:sz w:val="32"/>
          <w:szCs w:val="32"/>
        </w:rPr>
        <w:t>积极开展语言资源保护相关宣传和社会服务工作。</w:t>
      </w:r>
    </w:p>
    <w:p w:rsidR="00293A87" w:rsidRPr="00776954" w:rsidRDefault="00293A87" w:rsidP="00293A87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76954">
        <w:rPr>
          <w:rFonts w:ascii="黑体" w:eastAsia="黑体" w:hAnsi="黑体" w:cs="Times New Roman" w:hint="eastAsia"/>
          <w:sz w:val="32"/>
          <w:szCs w:val="32"/>
        </w:rPr>
        <w:t>二、先进个人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proofErr w:type="gramStart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语保工程项目</w:t>
      </w:r>
      <w:proofErr w:type="gramEnd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负责人</w:t>
      </w:r>
    </w:p>
    <w:p w:rsidR="00293A87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按照语保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工程建设规划，组织本项目实施，项目实施期间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无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调查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点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延期或撤项等情况；按规范要求签署知识产权协议。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积极开展本项目人员培训、专业指导、中期检查、预验收、验收等工作。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按规定编制项目经费预决算，合理使用项目经费，监督经费使用的规范性、安全性和有效性。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配合语保工程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推进本项目成果的开发应用。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积极发挥学术智囊作用，对语保工程开展正面宣传。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平台建设和技术研发项目的奖励标准另行制定。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proofErr w:type="gramStart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语保工程</w:t>
      </w:r>
      <w:proofErr w:type="gramEnd"/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参与专家</w:t>
      </w:r>
    </w:p>
    <w:p w:rsidR="00293A87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按照语保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工程有关要求和规范，承担各项目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和调查团队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的培训、试点指导、日常咨询、工作检查、中期检查、预验收和验收工作，以及工程实施中的其他相关工作。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参与语保工程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制度规范研制和成果开发应用。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</w:t>
      </w:r>
      <w:r>
        <w:rPr>
          <w:rFonts w:ascii="仿宋_GB2312" w:eastAsia="仿宋_GB2312" w:hAnsi="Times New Roman" w:cs="Times New Roman" w:hint="eastAsia"/>
          <w:sz w:val="32"/>
          <w:szCs w:val="32"/>
        </w:rPr>
        <w:t>极参加工程管理部门召集的各类</w:t>
      </w:r>
      <w:r>
        <w:rPr>
          <w:rFonts w:ascii="仿宋_GB2312" w:eastAsia="仿宋_GB2312" w:hAnsi="Times New Roman" w:cs="Times New Roman"/>
          <w:sz w:val="32"/>
          <w:szCs w:val="32"/>
        </w:rPr>
        <w:t>专家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工作会议。</w:t>
      </w:r>
    </w:p>
    <w:p w:rsidR="00293A87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积极发挥学术智囊作用，对语保工程开展正面宣传。</w:t>
      </w:r>
    </w:p>
    <w:p w:rsidR="00293A87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5.</w:t>
      </w:r>
      <w:r w:rsidRPr="002D3F2E">
        <w:rPr>
          <w:rFonts w:ascii="仿宋_GB2312" w:eastAsia="仿宋_GB2312" w:hAnsi="Times New Roman" w:cs="Times New Roman" w:hint="eastAsia"/>
          <w:sz w:val="32"/>
          <w:szCs w:val="32"/>
        </w:rPr>
        <w:t>调查类项目</w:t>
      </w:r>
      <w:r w:rsidRPr="002D3F2E">
        <w:rPr>
          <w:rFonts w:ascii="仿宋_GB2312" w:eastAsia="仿宋_GB2312" w:hAnsi="Times New Roman" w:cs="Times New Roman"/>
          <w:sz w:val="32"/>
          <w:szCs w:val="32"/>
        </w:rPr>
        <w:t>课题负责人</w:t>
      </w:r>
      <w:r w:rsidRPr="002D3F2E">
        <w:rPr>
          <w:rFonts w:ascii="仿宋_GB2312" w:eastAsia="仿宋_GB2312" w:hAnsi="Times New Roman" w:cs="Times New Roman" w:hint="eastAsia"/>
          <w:sz w:val="32"/>
          <w:szCs w:val="32"/>
        </w:rPr>
        <w:t>应累计主持3个或3个以上课题，无延期、撤项等情况；其中至少有1个</w:t>
      </w:r>
      <w:proofErr w:type="gramStart"/>
      <w:r w:rsidRPr="002D3F2E">
        <w:rPr>
          <w:rFonts w:ascii="仿宋_GB2312" w:eastAsia="仿宋_GB2312" w:hAnsi="Times New Roman" w:cs="Times New Roman" w:hint="eastAsia"/>
          <w:sz w:val="32"/>
          <w:szCs w:val="32"/>
        </w:rPr>
        <w:t>课题结项鉴定</w:t>
      </w:r>
      <w:proofErr w:type="gramEnd"/>
      <w:r w:rsidRPr="002D3F2E">
        <w:rPr>
          <w:rFonts w:ascii="仿宋_GB2312" w:eastAsia="仿宋_GB2312" w:hAnsi="Times New Roman" w:cs="Times New Roman" w:hint="eastAsia"/>
          <w:sz w:val="32"/>
          <w:szCs w:val="32"/>
        </w:rPr>
        <w:t>等级为“优秀”；经费执行符合规范。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（三）基层语委办工作者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积极配合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调查团队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完成发音人遴选、摄录场地遴选等工作。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本县（市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区）调查建设质量良好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相同条件下优先推选鉴定等级为“优秀”的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调查点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所属的县（市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区）。</w:t>
      </w:r>
    </w:p>
    <w:p w:rsidR="00293A87" w:rsidRPr="00DA7188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3．</w:t>
      </w:r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积极</w:t>
      </w:r>
      <w:proofErr w:type="gramStart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开展语保工程</w:t>
      </w:r>
      <w:proofErr w:type="gramEnd"/>
      <w:r w:rsidRPr="00DA7188">
        <w:rPr>
          <w:rFonts w:ascii="仿宋_GB2312" w:eastAsia="仿宋_GB2312" w:hAnsi="Times New Roman" w:cs="Times New Roman" w:hint="eastAsia"/>
          <w:sz w:val="32"/>
          <w:szCs w:val="32"/>
        </w:rPr>
        <w:t>的社会宣传和社会服务。</w:t>
      </w:r>
    </w:p>
    <w:p w:rsidR="00293A87" w:rsidRPr="00776954" w:rsidRDefault="00293A87" w:rsidP="00293A87">
      <w:pPr>
        <w:spacing w:line="58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（四）发音人、</w:t>
      </w:r>
      <w:r w:rsidRPr="00776954">
        <w:rPr>
          <w:rFonts w:ascii="楷体_GB2312" w:eastAsia="楷体_GB2312" w:hAnsi="Times New Roman" w:cs="Times New Roman"/>
          <w:b/>
          <w:sz w:val="32"/>
          <w:szCs w:val="32"/>
        </w:rPr>
        <w:t>志愿者</w:t>
      </w:r>
      <w:r w:rsidRPr="00776954">
        <w:rPr>
          <w:rFonts w:ascii="楷体_GB2312" w:eastAsia="楷体_GB2312" w:hAnsi="Times New Roman" w:cs="Times New Roman" w:hint="eastAsia"/>
          <w:b/>
          <w:sz w:val="32"/>
          <w:szCs w:val="32"/>
        </w:rPr>
        <w:t>和支持工程建设的社会各界人士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发音人先进个人参评人从获评“优秀”的调查点中遴选。相同条件下，优先推选濒危语言方言调查点。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Pr="00363360">
        <w:rPr>
          <w:rFonts w:ascii="仿宋_GB2312" w:eastAsia="仿宋_GB2312" w:hAnsi="Times New Roman" w:cs="Times New Roman"/>
          <w:sz w:val="32"/>
          <w:szCs w:val="32"/>
        </w:rPr>
        <w:t>志愿者</w:t>
      </w: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先进个人参评人</w:t>
      </w:r>
      <w:r w:rsidRPr="00363360">
        <w:rPr>
          <w:rFonts w:ascii="仿宋_GB2312" w:eastAsia="仿宋_GB2312" w:hAnsi="Times New Roman" w:cs="Times New Roman"/>
          <w:sz w:val="32"/>
          <w:szCs w:val="32"/>
        </w:rPr>
        <w:t>从积极</w:t>
      </w:r>
      <w:proofErr w:type="gramStart"/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参加</w:t>
      </w:r>
      <w:r w:rsidRPr="00363360">
        <w:rPr>
          <w:rFonts w:ascii="仿宋_GB2312" w:eastAsia="仿宋_GB2312" w:hAnsi="Times New Roman" w:cs="Times New Roman"/>
          <w:sz w:val="32"/>
          <w:szCs w:val="32"/>
        </w:rPr>
        <w:t>语保</w:t>
      </w: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工程</w:t>
      </w:r>
      <w:proofErr w:type="gramEnd"/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相关建设工作和宣传活动的志愿者中遴选。</w:t>
      </w:r>
    </w:p>
    <w:p w:rsidR="00293A87" w:rsidRPr="00363360" w:rsidRDefault="00293A87" w:rsidP="00293A87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．</w:t>
      </w:r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社会各界人士先进个人参评人从</w:t>
      </w:r>
      <w:proofErr w:type="gramStart"/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为语保工程</w:t>
      </w:r>
      <w:proofErr w:type="gramEnd"/>
      <w:r w:rsidRPr="00363360">
        <w:rPr>
          <w:rFonts w:ascii="仿宋_GB2312" w:eastAsia="仿宋_GB2312" w:hAnsi="Times New Roman" w:cs="Times New Roman" w:hint="eastAsia"/>
          <w:sz w:val="32"/>
          <w:szCs w:val="32"/>
        </w:rPr>
        <w:t>做出突出贡献者中遴选。</w:t>
      </w:r>
    </w:p>
    <w:p w:rsidR="00D72A5C" w:rsidRPr="00293A87" w:rsidRDefault="00D72A5C"/>
    <w:sectPr w:rsidR="00D72A5C" w:rsidRPr="00293A87" w:rsidSect="007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C8" w:rsidRDefault="00FD4FC8">
      <w:r>
        <w:separator/>
      </w:r>
    </w:p>
  </w:endnote>
  <w:endnote w:type="continuationSeparator" w:id="0">
    <w:p w:rsidR="00FD4FC8" w:rsidRDefault="00FD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231839"/>
      <w:docPartObj>
        <w:docPartGallery w:val="Page Numbers (Bottom of Page)"/>
        <w:docPartUnique/>
      </w:docPartObj>
    </w:sdtPr>
    <w:sdtEndPr/>
    <w:sdtContent>
      <w:p w:rsidR="00581612" w:rsidRDefault="00293A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23" w:rsidRPr="00F14623">
          <w:rPr>
            <w:noProof/>
            <w:lang w:val="zh-CN"/>
          </w:rPr>
          <w:t>3</w:t>
        </w:r>
        <w:r>
          <w:fldChar w:fldCharType="end"/>
        </w:r>
      </w:p>
    </w:sdtContent>
  </w:sdt>
  <w:p w:rsidR="00581612" w:rsidRDefault="00FD4F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C8" w:rsidRDefault="00FD4FC8">
      <w:r>
        <w:separator/>
      </w:r>
    </w:p>
  </w:footnote>
  <w:footnote w:type="continuationSeparator" w:id="0">
    <w:p w:rsidR="00FD4FC8" w:rsidRDefault="00FD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87"/>
    <w:rsid w:val="00293A87"/>
    <w:rsid w:val="00825205"/>
    <w:rsid w:val="00AE0253"/>
    <w:rsid w:val="00D72A5C"/>
    <w:rsid w:val="00F14623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A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A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1119</Characters>
  <Application>Microsoft Office Word</Application>
  <DocSecurity>0</DocSecurity>
  <Lines>9</Lines>
  <Paragraphs>2</Paragraphs>
  <ScaleCrop>false</ScaleCrop>
  <Company>MOE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2019-06-21T08:26:00Z</dcterms:created>
  <dcterms:modified xsi:type="dcterms:W3CDTF">2019-07-05T00:18:00Z</dcterms:modified>
</cp:coreProperties>
</file>