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53" w:rsidRDefault="001D4024">
      <w:pPr>
        <w:widowControl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附件6</w:t>
      </w:r>
    </w:p>
    <w:p w:rsidR="00435353" w:rsidRDefault="001D4024">
      <w:pPr>
        <w:widowControl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全国第五届大学生艺术展演活动校长风采奖名单</w:t>
      </w:r>
    </w:p>
    <w:p w:rsidR="00435353" w:rsidRDefault="00435353">
      <w:pPr>
        <w:widowControl/>
        <w:rPr>
          <w:rFonts w:ascii="华文中宋" w:eastAsia="华文中宋" w:hAnsi="华文中宋"/>
          <w:b/>
          <w:sz w:val="36"/>
          <w:szCs w:val="30"/>
        </w:rPr>
      </w:pPr>
    </w:p>
    <w:p w:rsidR="00435353" w:rsidRDefault="001D4024">
      <w:pPr>
        <w:widowControl/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绘画作品</w:t>
      </w:r>
    </w:p>
    <w:p w:rsidR="00435353" w:rsidRDefault="001D4024" w:rsidP="00D43F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272" w:type="dxa"/>
        <w:jc w:val="center"/>
        <w:tblLayout w:type="fixed"/>
        <w:tblLook w:val="04A0"/>
      </w:tblPr>
      <w:tblGrid>
        <w:gridCol w:w="1653"/>
        <w:gridCol w:w="2410"/>
        <w:gridCol w:w="2138"/>
        <w:gridCol w:w="3071"/>
      </w:tblGrid>
      <w:tr w:rsidR="00435353">
        <w:trPr>
          <w:trHeight w:val="691"/>
          <w:tblHeader/>
          <w:jc w:val="center"/>
        </w:trPr>
        <w:tc>
          <w:tcPr>
            <w:tcW w:w="1653" w:type="dxa"/>
          </w:tcPr>
          <w:p w:rsidR="00435353" w:rsidRDefault="001D402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410" w:type="dxa"/>
          </w:tcPr>
          <w:p w:rsidR="00435353" w:rsidRDefault="001D402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38" w:type="dxa"/>
          </w:tcPr>
          <w:p w:rsidR="00435353" w:rsidRDefault="001D402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071" w:type="dxa"/>
          </w:tcPr>
          <w:p w:rsidR="00435353" w:rsidRDefault="001D4024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653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  京</w:t>
            </w:r>
          </w:p>
        </w:tc>
        <w:tc>
          <w:tcPr>
            <w:tcW w:w="2410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《水墨荷花》</w:t>
            </w:r>
          </w:p>
        </w:tc>
        <w:tc>
          <w:tcPr>
            <w:tcW w:w="2138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吕一中</w:t>
            </w:r>
          </w:p>
        </w:tc>
        <w:tc>
          <w:tcPr>
            <w:tcW w:w="3071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北京青年政治学院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653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  京</w:t>
            </w:r>
          </w:p>
        </w:tc>
        <w:tc>
          <w:tcPr>
            <w:tcW w:w="2410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《最是秋风管闲事，</w:t>
            </w:r>
          </w:p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红他枫叶白人头》</w:t>
            </w:r>
          </w:p>
        </w:tc>
        <w:tc>
          <w:tcPr>
            <w:tcW w:w="2138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吕一中</w:t>
            </w:r>
          </w:p>
        </w:tc>
        <w:tc>
          <w:tcPr>
            <w:tcW w:w="3071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北京青年政治学院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653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  苏</w:t>
            </w:r>
          </w:p>
        </w:tc>
        <w:tc>
          <w:tcPr>
            <w:tcW w:w="2410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《静静的河湾》</w:t>
            </w:r>
          </w:p>
        </w:tc>
        <w:tc>
          <w:tcPr>
            <w:tcW w:w="2138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  玮</w:t>
            </w:r>
          </w:p>
        </w:tc>
        <w:tc>
          <w:tcPr>
            <w:tcW w:w="3071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江苏城市职业学院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653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  西</w:t>
            </w:r>
          </w:p>
        </w:tc>
        <w:tc>
          <w:tcPr>
            <w:tcW w:w="2410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《竹》</w:t>
            </w:r>
          </w:p>
        </w:tc>
        <w:tc>
          <w:tcPr>
            <w:tcW w:w="2138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王国昌</w:t>
            </w:r>
          </w:p>
        </w:tc>
        <w:tc>
          <w:tcPr>
            <w:tcW w:w="3071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南昌理工学院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653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  东</w:t>
            </w:r>
          </w:p>
        </w:tc>
        <w:tc>
          <w:tcPr>
            <w:tcW w:w="2410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《山青水木湛清华》</w:t>
            </w:r>
          </w:p>
        </w:tc>
        <w:tc>
          <w:tcPr>
            <w:tcW w:w="2138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  涛</w:t>
            </w:r>
          </w:p>
        </w:tc>
        <w:tc>
          <w:tcPr>
            <w:tcW w:w="3071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烟台汽车工程职业学院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653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  南</w:t>
            </w:r>
          </w:p>
        </w:tc>
        <w:tc>
          <w:tcPr>
            <w:tcW w:w="2410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《芭蕉白鸽》</w:t>
            </w:r>
          </w:p>
        </w:tc>
        <w:tc>
          <w:tcPr>
            <w:tcW w:w="2138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任运太</w:t>
            </w:r>
          </w:p>
        </w:tc>
        <w:tc>
          <w:tcPr>
            <w:tcW w:w="3071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信阳职业技术学院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653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  南</w:t>
            </w:r>
          </w:p>
        </w:tc>
        <w:tc>
          <w:tcPr>
            <w:tcW w:w="2410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《水利科学家汪胡桢》</w:t>
            </w:r>
          </w:p>
        </w:tc>
        <w:tc>
          <w:tcPr>
            <w:tcW w:w="2138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  品</w:t>
            </w:r>
          </w:p>
        </w:tc>
        <w:tc>
          <w:tcPr>
            <w:tcW w:w="3071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华北水利水电大学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653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  川</w:t>
            </w:r>
          </w:p>
        </w:tc>
        <w:tc>
          <w:tcPr>
            <w:tcW w:w="2410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《大山的家》</w:t>
            </w:r>
          </w:p>
        </w:tc>
        <w:tc>
          <w:tcPr>
            <w:tcW w:w="2138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邓  斌</w:t>
            </w:r>
          </w:p>
        </w:tc>
        <w:tc>
          <w:tcPr>
            <w:tcW w:w="3071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四川汽车职业技术学院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653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云  南 </w:t>
            </w:r>
          </w:p>
        </w:tc>
        <w:tc>
          <w:tcPr>
            <w:tcW w:w="2410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《古滇系列七号</w:t>
            </w:r>
          </w:p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——丰年》</w:t>
            </w:r>
          </w:p>
        </w:tc>
        <w:tc>
          <w:tcPr>
            <w:tcW w:w="2138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任宏志</w:t>
            </w:r>
          </w:p>
        </w:tc>
        <w:tc>
          <w:tcPr>
            <w:tcW w:w="3071" w:type="dxa"/>
          </w:tcPr>
          <w:p w:rsidR="00435353" w:rsidRDefault="001D40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玉溪师范学院</w:t>
            </w:r>
          </w:p>
        </w:tc>
      </w:tr>
    </w:tbl>
    <w:p w:rsidR="00435353" w:rsidRDefault="001D4024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华文宋体" w:eastAsia="华文宋体" w:hAnsi="华文宋体"/>
          <w:b/>
          <w:sz w:val="44"/>
          <w:szCs w:val="44"/>
        </w:rPr>
        <w:br w:type="page"/>
      </w:r>
      <w:r>
        <w:rPr>
          <w:rFonts w:ascii="仿宋_GB2312" w:eastAsia="仿宋_GB2312" w:hAnsi="仿宋" w:hint="eastAsia"/>
          <w:b/>
          <w:sz w:val="32"/>
          <w:szCs w:val="30"/>
        </w:rPr>
        <w:lastRenderedPageBreak/>
        <w:t>书法、篆刻作品</w:t>
      </w:r>
    </w:p>
    <w:p w:rsidR="00435353" w:rsidRDefault="001D4024" w:rsidP="00D43F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574" w:type="dxa"/>
        <w:jc w:val="center"/>
        <w:tblLayout w:type="fixed"/>
        <w:tblLook w:val="04A0"/>
      </w:tblPr>
      <w:tblGrid>
        <w:gridCol w:w="1560"/>
        <w:gridCol w:w="3043"/>
        <w:gridCol w:w="2113"/>
        <w:gridCol w:w="2858"/>
      </w:tblGrid>
      <w:tr w:rsidR="00435353">
        <w:trPr>
          <w:trHeight w:val="680"/>
          <w:tblHeader/>
          <w:jc w:val="center"/>
        </w:trPr>
        <w:tc>
          <w:tcPr>
            <w:tcW w:w="1560" w:type="dxa"/>
          </w:tcPr>
          <w:p w:rsidR="00435353" w:rsidRDefault="001D402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3043" w:type="dxa"/>
          </w:tcPr>
          <w:p w:rsidR="00435353" w:rsidRDefault="001D402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13" w:type="dxa"/>
          </w:tcPr>
          <w:p w:rsidR="00435353" w:rsidRDefault="001D402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58" w:type="dxa"/>
          </w:tcPr>
          <w:p w:rsidR="00435353" w:rsidRDefault="001D402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篆书《对联》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孙玉华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河北外国语学院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草书《习总书记讲访摘录》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徐景星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保定学院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《篆刻作品》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苑彦刚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石家庄幼儿师范高等专科</w:t>
            </w:r>
          </w:p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auto" w:fill="auto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西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《春日有感》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  策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山西大同大学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内蒙古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《校训》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徐建平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内蒙古建筑职业技术学院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auto" w:fill="auto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  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《春华秋实》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石晓峰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东北师范大学人文学院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  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《德国研修班有感》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许才山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吉林师范大学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黑龙江</w:t>
            </w:r>
            <w:r>
              <w:rPr>
                <w:rFonts w:asciiTheme="minorEastAsia" w:hAnsiTheme="minorEastAsia"/>
                <w:szCs w:val="21"/>
              </w:rPr>
              <w:t> 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《天上不会掉馅饼，撸起袖子加油干》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  斌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东北石油大学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  海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元•王冕《墨梅》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陈晓峰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上海体育学院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  海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《踏石留印 抓铁有痕》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何星海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上海中医药大学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《渔家傲·过江上桥》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胡相峰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江苏第二师范学院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《道德经（节选）》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吉文林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江苏农牧科技职业学院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《对联——诗情秋水远</w:t>
            </w:r>
          </w:p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画意晚山明》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陈长飞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盐城幼儿师范高等专科学校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《毛主席词一首——水调歌头重上井冈山》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宋学锋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南京财经大学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《篆刻闲章》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  进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江苏建筑职业技术学院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  江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《古诗两首》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黄建新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浙江财经大学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  江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《德不孤必有邻》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邵文娥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浙江机电职业技术学院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043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13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58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  江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《春日》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陈玉阳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浙江同济科技职业学院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  江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《孤山寺北贾亭西》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叶  舟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浙江水利水电学院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  徽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《池州和同官咏梅花》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王道和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安徽广播电视大学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福  建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《听民声，询民情，知民事等篆刻》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洪亚勇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漳州城市职业学院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西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《白居易诗二首》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王德荣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上饶师范学院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西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《广学坚守》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曾建平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井冈山大学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东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《礼仪翰墨联》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程德亮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淄博职业学院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东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《草书宋诗一首》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赵新法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淄博师范高等学院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东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《校长书法》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李玉洋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泰山学院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东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《养其气日益宏大尊所闻至于高明》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张洪生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东营职业学院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东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《祥云》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郑明珍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鲁东大学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东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《望庐山瀑布》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  强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德州职业技术学院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《李白清平调》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马国良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新乡学院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《公羊传》之春王正月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郭克明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信阳职业技术学院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《宋程颢偶成句》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张民校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河南科技学院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《春晓》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耿广智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河南工程学院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《米芾</w:t>
            </w: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减字木兰花》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窦效民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郑州轻工业学院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《秋词》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郭立纯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湖南幼儿师范高等专科学校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《大爱无疆》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刘卫平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湘南学院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043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13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58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《见贤思齐》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彭泽立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湖南工艺美术职业学院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《陋室铭》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彭泽立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湖南工艺美术职业学院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《心经》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雷纯忠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湘南幼儿师范高等专科学校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《女书书法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欧小松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湖南科技学院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  东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《风雨送春》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黄达海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岭南师范学院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  东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《叶帅诗抄》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罗嘉文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嘉应学院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  东</w:t>
            </w:r>
            <w:r>
              <w:rPr>
                <w:rFonts w:asciiTheme="minorEastAsia" w:hAnsiTheme="minorEastAsia"/>
                <w:szCs w:val="21"/>
              </w:rPr>
              <w:t> 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《中国古代六位思想家</w:t>
            </w:r>
            <w:r>
              <w:rPr>
                <w:rFonts w:asciiTheme="minorEastAsia" w:hAnsiTheme="minorEastAsia"/>
                <w:szCs w:val="21"/>
              </w:rPr>
              <w:t>01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梁深洪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华南农业大学珠江学院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  西</w:t>
            </w:r>
            <w:r>
              <w:rPr>
                <w:rFonts w:asciiTheme="minorEastAsia" w:hAnsiTheme="minorEastAsia"/>
                <w:szCs w:val="21"/>
              </w:rPr>
              <w:t> 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《广商校训》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  杰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广西工商职业技术学院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《和》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李德全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重庆文理学院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《对联》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徐远火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南充职业技术学院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《李白诗一首》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任孝勇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内江职业技术学院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《楷书明张岱湖心亭看雪》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汪涌泉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绵阳职业技术学院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《教书育人》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  良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内江师范学院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《竹图》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王永正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西南民族大学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《草书中堂》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侯忠明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四川文理学院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《登宝塔山有感》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李壮成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四川文理学院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云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《诗</w:t>
            </w:r>
            <w:r>
              <w:rPr>
                <w:rFonts w:asciiTheme="minorEastAsia" w:hAnsiTheme="minorEastAsia"/>
                <w:szCs w:val="21"/>
              </w:rPr>
              <w:t>“</w:t>
            </w:r>
            <w:r>
              <w:rPr>
                <w:rFonts w:asciiTheme="minorEastAsia" w:hAnsiTheme="minorEastAsia" w:hint="eastAsia"/>
                <w:szCs w:val="21"/>
              </w:rPr>
              <w:t>早发白帝城</w:t>
            </w:r>
            <w:r>
              <w:rPr>
                <w:rFonts w:asciiTheme="minorEastAsia" w:hAnsiTheme="minorEastAsia"/>
                <w:szCs w:val="21"/>
              </w:rPr>
              <w:t>”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刘沧山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西南林业大学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云  南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《喜迎十九大》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潘苏云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昆明工业职业技术学院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陕  西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《江城子》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黄家昌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西安铁路职业技术学院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043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13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58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陕  西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《吴昌硕》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张敬朝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西安交通大学城市学院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甘  肃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《临孙过庭书谱》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俞子泓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兰州工业学院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甘  肃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《甘肃赋》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程小红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兰州石化职业技术学院</w:t>
            </w:r>
          </w:p>
        </w:tc>
      </w:tr>
      <w:tr w:rsidR="00435353">
        <w:trPr>
          <w:trHeight w:val="680"/>
          <w:tblHeader/>
          <w:jc w:val="center"/>
        </w:trPr>
        <w:tc>
          <w:tcPr>
            <w:tcW w:w="1560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  疆</w:t>
            </w:r>
          </w:p>
        </w:tc>
        <w:tc>
          <w:tcPr>
            <w:tcW w:w="304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《书法作品》</w:t>
            </w:r>
          </w:p>
        </w:tc>
        <w:tc>
          <w:tcPr>
            <w:tcW w:w="2113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热娜·卡斯木</w:t>
            </w:r>
          </w:p>
        </w:tc>
        <w:tc>
          <w:tcPr>
            <w:tcW w:w="2858" w:type="dxa"/>
            <w:shd w:val="clear" w:color="000000" w:fill="FFFFFF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新疆医科大学</w:t>
            </w:r>
          </w:p>
        </w:tc>
      </w:tr>
    </w:tbl>
    <w:p w:rsidR="00435353" w:rsidRDefault="00435353">
      <w:pPr>
        <w:rPr>
          <w:rFonts w:ascii="仿宋_GB2312" w:eastAsia="仿宋_GB2312" w:hAnsi="仿宋_GB2312" w:cs="仿宋_GB2312"/>
        </w:rPr>
      </w:pPr>
    </w:p>
    <w:p w:rsidR="00435353" w:rsidRDefault="001D4024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摄影作品</w:t>
      </w:r>
    </w:p>
    <w:p w:rsidR="00435353" w:rsidRDefault="001D4024" w:rsidP="00D43F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444" w:type="dxa"/>
        <w:jc w:val="center"/>
        <w:tblLayout w:type="fixed"/>
        <w:tblLook w:val="04A0"/>
      </w:tblPr>
      <w:tblGrid>
        <w:gridCol w:w="1420"/>
        <w:gridCol w:w="3118"/>
        <w:gridCol w:w="2127"/>
        <w:gridCol w:w="2779"/>
      </w:tblGrid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3118" w:type="dxa"/>
          </w:tcPr>
          <w:p w:rsidR="00435353" w:rsidRDefault="001D402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435353" w:rsidRDefault="001D402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79" w:type="dxa"/>
          </w:tcPr>
          <w:p w:rsidR="00435353" w:rsidRDefault="001D4024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  京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《赶夜海的人》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张树辉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中国社会科学院大学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  京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《①电闪曼哈顿②放飞梦想③陪你去看海④与大海为伴》（组照）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梁  勇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中央财经大学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天  津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《鸟之眸》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贡振宇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天津大学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《雄安新姿》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刘清波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保定学院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西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《月亮湖光》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杜志国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太原科技大学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西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《巍巍太行》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树学峰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太原理工大学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内蒙古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《画中人》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毅  和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内蒙古医科大学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内蒙古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《眼神》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刘恩光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内蒙古建筑职业技术学院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内蒙古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《风骨》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白长明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内蒙古医科大学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内蒙古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《驰骋》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牛广明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内蒙古医科大学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  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《长白神韵》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吕英华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东北师范大学人文学院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118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79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  海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《净与静》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李世平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上海立信会计金融学院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  海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《腾跃》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戴  健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上海体育学院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  海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《晨练》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顾成明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上海电影艺术职业学院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  海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《火红青春》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顾成明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上海电影艺术职业学院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  海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《上海之根》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孙欣欣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上海海事职业技术学院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  海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《春耕图》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  彬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上海震旦职业学院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  海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《冰上舞者》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戴  健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上海体育学院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《精心来自细心》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鲍佳楠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徐州工业职业技术学院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《圆满之于缝隙》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祝木伟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徐州工业职业技术学院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《精准源自细微》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金万祥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徐州工业职业技术学院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《荷之魂》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  建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江苏第二师范学院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《别拿俺开玩笑——憨厚淳朴的渔民》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  建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江苏第二师范学院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《克什克腾之秋》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陈双林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南京师范大学泰州学院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《留守儿童》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管德明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南通职业大学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《给我留个影》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秦志林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南通职业大学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《山里老人》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管德明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南通职业大学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《街头艺人》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黄燕飞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南通职业大学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《这是最后的斗争》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高建国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南京工业大学浦江学院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《梦幻梯田组照》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都国雄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南京铁道职业技术学院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118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79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  江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《滨江健影》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陈金方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浙江财经大学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  江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《夜色阑珊》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王奎泉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浙江财经大学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  江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《钱江源头活水来》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陈寿灿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浙江工商大学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  江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《悠悠乡愁》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陈寿灿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浙江工商大学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  江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《姐弟》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戴文战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浙江工商大学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  江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《天上人间》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戴文战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浙江工商大学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  徽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《皖南春早》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  永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安徽工商职业学院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  徽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《知识的阶梯》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  度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安徽师范大学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福  建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《龙舟少年》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黄耀荣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闽江师范高等专科学校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福  建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《冬天镜泊湖瀑布》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曲阜贵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漳州科技职业学院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西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《摄与影》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邬小辉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南昌师范学院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西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《进藏》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王小平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江西财经大学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西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《欧洲街头》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  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华东交通大学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西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《巍巍雪山》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  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华东交通大学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西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《傩舞》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王金平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南昌师范学院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  西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《苍鹭》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王金平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南昌师范学院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东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《攻防》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易维明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山东理工大学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东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《切磋》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易维明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山东理工大学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东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《超级月亮》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衣玉琛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山东理工大学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118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79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东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《天鹅湖》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常建忠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威海海洋职业学院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  东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《天山河道》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杨同毅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青岛农业大学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《雕虫现龙(朱仙镇版画)》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张学功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河南财政金融学院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《守望》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陈中亚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商丘师范学院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《故道夕颜》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陈向炜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商丘师范学院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《秋实》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顾文明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漯河职业技术学院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《影》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  振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安阳学院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《筑巢》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  振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安阳学院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《天路》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杨松璋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河南科技学院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《秧歌》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许建辉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南阳理工学院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《别样红》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李金波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河南工业职业技术学院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《少年夫妻老来伴》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张建军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郑州旅游职业学院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《外语角》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许述敏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周口师范学院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《明眸》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杨俊良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郑州工程技术学院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  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《灿若朝阳》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方正平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湖北轻工职业技术学院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《童年的记忆》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游  俊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吉首大学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《外面的世界》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游  俊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吉首大学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《大地春晖》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龙先琼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吉首大学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《苗寨喜事多》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龙先琼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吉首大学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118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79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《水云间》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郭立纯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湖南幼儿师范高等专科学校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  东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《院士与毕业生深情话别》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文民刚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南方医科大学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  东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《欢天喜地毕业了》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杨海文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南方医科大学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  东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《查房进行中》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余艳红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南方医科大学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  西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《胡杨礼赞》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韦悦珍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广西民族师范学院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  西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《元阳梯田》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韦悦珍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广西民族师范学院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《小镇风情》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苟欣文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四川美术学院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《采梦》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彭寿清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长江师范学院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《高山流水》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  双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长江师范学院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《世界眼光的重庆市第五届</w:t>
            </w:r>
          </w:p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运动会》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向小川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长江师范学院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《和谐》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  琴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重庆第二师范学院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《夕阳无限美》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  琴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重庆第二师范学院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《千年之春》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顾家弟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重庆电力高等专科学校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《一丝不苟》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王官成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重庆工业职业技术学院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《静》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王官成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重庆工业职业技术学院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《祈祷》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赵柏森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重庆工业职业技术学院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《万家灯火平湖夜》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祁俊生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重庆三峡学院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《海棠花开》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李金斌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重庆三峡学院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《西南大学学生女子国旗班》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徐晓黎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西南大学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118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79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《传统文化“粽”传承》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  维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重庆科创职业学院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  庆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《搭凉棚的彝人》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侯宝川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四川美术学院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《嘉兰有约》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樊均明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成都医学院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《古镇遗韵》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  宁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成都医学院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《希望》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唐  平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成都医学院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《夕阳醉了》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龚  敏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四川理工学院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《学》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林戈尔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四川音乐学院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《翠落莲蓬》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柯  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成都理工大学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《龙门阵》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柯  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成都理工大学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《巴山组照》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王洪辉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四川理工学院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《耄耋之星》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  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内江师范学院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  川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《扎根</w:t>
            </w:r>
            <w:r>
              <w:rPr>
                <w:rFonts w:asciiTheme="minorEastAsia" w:hAnsi="Segoe UI Emoji" w:cs="Segoe UI Emoji" w:hint="eastAsia"/>
                <w:szCs w:val="21"/>
              </w:rPr>
              <w:t>·</w:t>
            </w:r>
            <w:r>
              <w:rPr>
                <w:rFonts w:asciiTheme="minorEastAsia" w:hAnsiTheme="minorEastAsia" w:hint="eastAsia"/>
                <w:szCs w:val="21"/>
              </w:rPr>
              <w:t>仰望》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  博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内江师范学院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  州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《屯堡老人》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李建军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贵州师范大学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云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《骨干龙潭》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章宗籍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昆明医科海原学院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云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《风景照》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黎素梅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昆明学院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云  南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《风景照》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熊  晶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昆明学院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甘  肃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《闹市一瞥》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汪建华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兰州文理学院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甘  肃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《生命的传奇》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燕  宏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兰州财经大学陇桥学院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甘  肃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《孤岛息影》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燕  宏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兰州财经大学陇桥学院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118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127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79" w:type="dxa"/>
          </w:tcPr>
          <w:p w:rsidR="00435353" w:rsidRDefault="001D4024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甘  肃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《光影的记忆》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俞子泓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兰州工业学院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甘  肃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《迟哥昼》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范宏伟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兰州职业技术学院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甘  肃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《风景》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  勇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陇南师范高等专科学校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宁  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《塬绿绿兮生烟》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徐彦平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宁夏工商职业技术学院</w:t>
            </w:r>
          </w:p>
        </w:tc>
      </w:tr>
      <w:tr w:rsidR="00435353">
        <w:trPr>
          <w:trHeight w:val="691"/>
          <w:tblHeader/>
          <w:jc w:val="center"/>
        </w:trPr>
        <w:tc>
          <w:tcPr>
            <w:tcW w:w="1420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宁  夏</w:t>
            </w:r>
          </w:p>
        </w:tc>
        <w:tc>
          <w:tcPr>
            <w:tcW w:w="3118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《江南女童》</w:t>
            </w:r>
          </w:p>
        </w:tc>
        <w:tc>
          <w:tcPr>
            <w:tcW w:w="2127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王冀川</w:t>
            </w:r>
          </w:p>
        </w:tc>
        <w:tc>
          <w:tcPr>
            <w:tcW w:w="2779" w:type="dxa"/>
          </w:tcPr>
          <w:p w:rsidR="00435353" w:rsidRDefault="001D40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宁夏职业技术学院</w:t>
            </w:r>
          </w:p>
        </w:tc>
      </w:tr>
    </w:tbl>
    <w:p w:rsidR="00435353" w:rsidRDefault="00435353"/>
    <w:p w:rsidR="00435353" w:rsidRDefault="00435353"/>
    <w:p w:rsidR="00435353" w:rsidRDefault="00435353">
      <w:pPr>
        <w:widowControl/>
        <w:jc w:val="left"/>
      </w:pPr>
    </w:p>
    <w:sectPr w:rsidR="00435353" w:rsidSect="00A13834">
      <w:footerReference w:type="even" r:id="rId8"/>
      <w:footerReference w:type="default" r:id="rId9"/>
      <w:pgSz w:w="11906" w:h="16838"/>
      <w:pgMar w:top="1440" w:right="1418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53" w:rsidRDefault="00435353" w:rsidP="00435353">
      <w:r>
        <w:separator/>
      </w:r>
    </w:p>
  </w:endnote>
  <w:endnote w:type="continuationSeparator" w:id="1">
    <w:p w:rsidR="00435353" w:rsidRDefault="00435353" w:rsidP="0043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Segoe UI Emoji">
    <w:charset w:val="00"/>
    <w:family w:val="swiss"/>
    <w:pitch w:val="default"/>
    <w:sig w:usb0="00000001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D43F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40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353" w:rsidRDefault="004353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D43F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40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3834">
      <w:rPr>
        <w:rStyle w:val="a6"/>
        <w:noProof/>
      </w:rPr>
      <w:t>2</w:t>
    </w:r>
    <w:r>
      <w:rPr>
        <w:rStyle w:val="a6"/>
      </w:rPr>
      <w:fldChar w:fldCharType="end"/>
    </w:r>
  </w:p>
  <w:p w:rsidR="00435353" w:rsidRDefault="00435353">
    <w:pPr>
      <w:pStyle w:val="a4"/>
      <w:jc w:val="center"/>
    </w:pPr>
  </w:p>
  <w:p w:rsidR="00435353" w:rsidRDefault="00435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53" w:rsidRDefault="00435353" w:rsidP="00435353">
      <w:r>
        <w:separator/>
      </w:r>
    </w:p>
  </w:footnote>
  <w:footnote w:type="continuationSeparator" w:id="1">
    <w:p w:rsidR="00435353" w:rsidRDefault="00435353" w:rsidP="00435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6C3"/>
    <w:rsid w:val="000121E6"/>
    <w:rsid w:val="000554E1"/>
    <w:rsid w:val="00064ED2"/>
    <w:rsid w:val="00097043"/>
    <w:rsid w:val="000E65B1"/>
    <w:rsid w:val="00110510"/>
    <w:rsid w:val="00125F15"/>
    <w:rsid w:val="00151D1D"/>
    <w:rsid w:val="001527D8"/>
    <w:rsid w:val="001D4024"/>
    <w:rsid w:val="001E266A"/>
    <w:rsid w:val="001E358E"/>
    <w:rsid w:val="002E145F"/>
    <w:rsid w:val="002F092B"/>
    <w:rsid w:val="00353D5A"/>
    <w:rsid w:val="00435353"/>
    <w:rsid w:val="00455E6F"/>
    <w:rsid w:val="005369AE"/>
    <w:rsid w:val="005567ED"/>
    <w:rsid w:val="00571472"/>
    <w:rsid w:val="005C636C"/>
    <w:rsid w:val="00637AF8"/>
    <w:rsid w:val="006704FD"/>
    <w:rsid w:val="006A43DA"/>
    <w:rsid w:val="007742EC"/>
    <w:rsid w:val="007B083F"/>
    <w:rsid w:val="007E6069"/>
    <w:rsid w:val="00837118"/>
    <w:rsid w:val="00843BF9"/>
    <w:rsid w:val="00865246"/>
    <w:rsid w:val="00894976"/>
    <w:rsid w:val="00895D7D"/>
    <w:rsid w:val="008B6A7A"/>
    <w:rsid w:val="008C6E7C"/>
    <w:rsid w:val="00914AE5"/>
    <w:rsid w:val="00940D31"/>
    <w:rsid w:val="00967BBB"/>
    <w:rsid w:val="0097116F"/>
    <w:rsid w:val="009B229F"/>
    <w:rsid w:val="009F0590"/>
    <w:rsid w:val="00A10030"/>
    <w:rsid w:val="00A13834"/>
    <w:rsid w:val="00A176C3"/>
    <w:rsid w:val="00AB174C"/>
    <w:rsid w:val="00AE370F"/>
    <w:rsid w:val="00B2783A"/>
    <w:rsid w:val="00B44BE0"/>
    <w:rsid w:val="00B61B9F"/>
    <w:rsid w:val="00B83198"/>
    <w:rsid w:val="00B83C50"/>
    <w:rsid w:val="00BC19CA"/>
    <w:rsid w:val="00BD2626"/>
    <w:rsid w:val="00C0242D"/>
    <w:rsid w:val="00C41567"/>
    <w:rsid w:val="00CD3714"/>
    <w:rsid w:val="00CF400F"/>
    <w:rsid w:val="00D17BDC"/>
    <w:rsid w:val="00D43F14"/>
    <w:rsid w:val="00E04279"/>
    <w:rsid w:val="00E3697A"/>
    <w:rsid w:val="00E42EEE"/>
    <w:rsid w:val="00E56093"/>
    <w:rsid w:val="00E97B66"/>
    <w:rsid w:val="00ED137F"/>
    <w:rsid w:val="00ED6104"/>
    <w:rsid w:val="00F07D03"/>
    <w:rsid w:val="00F31913"/>
    <w:rsid w:val="00F8365E"/>
    <w:rsid w:val="00FE3FBD"/>
    <w:rsid w:val="2489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semiHidden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rsid w:val="00435353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43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3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rsid w:val="004353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sid w:val="00435353"/>
    <w:rPr>
      <w:rFonts w:cs="Times New Roman"/>
    </w:rPr>
  </w:style>
  <w:style w:type="table" w:styleId="a7">
    <w:name w:val="Table Grid"/>
    <w:basedOn w:val="a1"/>
    <w:uiPriority w:val="99"/>
    <w:qFormat/>
    <w:rsid w:val="004353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43535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35353"/>
    <w:rPr>
      <w:sz w:val="18"/>
      <w:szCs w:val="18"/>
    </w:rPr>
  </w:style>
  <w:style w:type="character" w:customStyle="1" w:styleId="HTMLChar">
    <w:name w:val="HTML 预设格式 Char"/>
    <w:link w:val="HTML"/>
    <w:uiPriority w:val="99"/>
    <w:rsid w:val="00435353"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link w:val="a3"/>
    <w:uiPriority w:val="99"/>
    <w:rsid w:val="00435353"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rsid w:val="00435353"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sid w:val="00435353"/>
    <w:rPr>
      <w:sz w:val="18"/>
      <w:szCs w:val="18"/>
    </w:rPr>
  </w:style>
  <w:style w:type="paragraph" w:styleId="a8">
    <w:name w:val="List Paragraph"/>
    <w:basedOn w:val="a"/>
    <w:uiPriority w:val="99"/>
    <w:qFormat/>
    <w:rsid w:val="004353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0CCBE5-9776-4E48-AA72-B6318CBFFBA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2018-09-12T11:19:00Z</cp:lastPrinted>
  <dcterms:created xsi:type="dcterms:W3CDTF">2018-10-10T01:36:00Z</dcterms:created>
  <dcterms:modified xsi:type="dcterms:W3CDTF">2018-10-10T01:48:00Z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