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5" w:rsidRDefault="00A02E15" w:rsidP="00A02E15">
      <w:pPr>
        <w:spacing w:line="580" w:lineRule="exact"/>
        <w:ind w:left="2094" w:hangingChars="698" w:hanging="2094"/>
        <w:rPr>
          <w:rFonts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4</w:t>
      </w:r>
    </w:p>
    <w:p w:rsidR="00A02E15" w:rsidRDefault="00A02E15" w:rsidP="00A02E15">
      <w:pPr>
        <w:spacing w:line="580" w:lineRule="exact"/>
        <w:ind w:left="2094" w:hangingChars="698" w:hanging="2094"/>
        <w:rPr>
          <w:rFonts w:eastAsia="黑体"/>
          <w:sz w:val="30"/>
          <w:szCs w:val="30"/>
        </w:rPr>
      </w:pPr>
    </w:p>
    <w:p w:rsidR="00A02E15" w:rsidRDefault="00A02E15" w:rsidP="00A02E1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FF466A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六</w:t>
      </w:r>
      <w:r w:rsidRPr="00FF466A">
        <w:rPr>
          <w:rFonts w:ascii="方正小标宋简体" w:eastAsia="方正小标宋简体" w:hint="eastAsia"/>
          <w:sz w:val="36"/>
          <w:szCs w:val="36"/>
        </w:rPr>
        <w:t>届全国高校</w:t>
      </w:r>
      <w:r>
        <w:rPr>
          <w:rFonts w:ascii="方正小标宋简体" w:eastAsia="方正小标宋简体" w:hint="eastAsia"/>
          <w:sz w:val="36"/>
          <w:szCs w:val="36"/>
        </w:rPr>
        <w:t>廉政文化作品征集暨廉洁教育</w:t>
      </w:r>
    </w:p>
    <w:p w:rsidR="00A02E15" w:rsidRPr="00996B8E" w:rsidRDefault="00A02E15" w:rsidP="00A02E1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系列活动网络新媒体</w:t>
      </w:r>
      <w:r w:rsidRPr="00996B8E">
        <w:rPr>
          <w:rFonts w:ascii="方正小标宋简体" w:eastAsia="方正小标宋简体" w:hint="eastAsia"/>
          <w:sz w:val="36"/>
          <w:szCs w:val="36"/>
        </w:rPr>
        <w:t>类作品</w:t>
      </w:r>
      <w:r>
        <w:rPr>
          <w:rFonts w:ascii="方正小标宋简体" w:eastAsia="方正小标宋简体" w:hint="eastAsia"/>
          <w:sz w:val="36"/>
          <w:szCs w:val="36"/>
        </w:rPr>
        <w:t>入选</w:t>
      </w:r>
      <w:r w:rsidRPr="00F25AAB">
        <w:rPr>
          <w:rFonts w:ascii="方正小标宋简体" w:eastAsia="方正小标宋简体" w:hint="eastAsia"/>
          <w:sz w:val="36"/>
          <w:szCs w:val="36"/>
        </w:rPr>
        <w:t>名单</w:t>
      </w:r>
    </w:p>
    <w:p w:rsidR="00A02E15" w:rsidRDefault="00A02E15" w:rsidP="00A02E15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A02E15" w:rsidRPr="00996B8E" w:rsidRDefault="00A02E15" w:rsidP="00A02E15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精品作品  </w:t>
      </w:r>
      <w:r>
        <w:rPr>
          <w:rFonts w:eastAsia="黑体" w:hint="eastAsia"/>
          <w:sz w:val="30"/>
          <w:szCs w:val="30"/>
        </w:rPr>
        <w:t>12</w:t>
      </w:r>
      <w:r w:rsidRPr="00996B8E">
        <w:rPr>
          <w:rFonts w:ascii="黑体" w:eastAsia="黑体" w:hint="eastAsia"/>
          <w:sz w:val="30"/>
          <w:szCs w:val="30"/>
        </w:rPr>
        <w:t>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2090"/>
      </w:tblGrid>
      <w:tr w:rsidR="00A02E15" w:rsidRPr="00634AAD" w:rsidTr="00924205">
        <w:trPr>
          <w:trHeight w:val="288"/>
        </w:trPr>
        <w:tc>
          <w:tcPr>
            <w:tcW w:w="2518" w:type="dxa"/>
            <w:noWrap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712CE9">
              <w:rPr>
                <w:rFonts w:ascii="黑体" w:eastAsia="黑体" w:hint="eastAsia"/>
                <w:sz w:val="30"/>
                <w:szCs w:val="30"/>
              </w:rPr>
              <w:t>作品名称</w:t>
            </w:r>
          </w:p>
        </w:tc>
        <w:tc>
          <w:tcPr>
            <w:tcW w:w="3544" w:type="dxa"/>
            <w:noWrap/>
            <w:hideMark/>
          </w:tcPr>
          <w:p w:rsidR="00A02E15" w:rsidRPr="00712CE9" w:rsidRDefault="00A02E15" w:rsidP="00924205">
            <w:pPr>
              <w:spacing w:line="580" w:lineRule="exact"/>
              <w:ind w:firstLineChars="200" w:firstLine="600"/>
              <w:rPr>
                <w:rFonts w:ascii="黑体" w:eastAsia="黑体"/>
                <w:sz w:val="30"/>
                <w:szCs w:val="30"/>
              </w:rPr>
            </w:pPr>
            <w:r w:rsidRPr="00712CE9">
              <w:rPr>
                <w:rFonts w:ascii="黑体" w:eastAsia="黑体" w:hint="eastAsia"/>
                <w:sz w:val="30"/>
                <w:szCs w:val="30"/>
              </w:rPr>
              <w:t>学校</w:t>
            </w:r>
          </w:p>
        </w:tc>
        <w:tc>
          <w:tcPr>
            <w:tcW w:w="2090" w:type="dxa"/>
            <w:noWrap/>
            <w:hideMark/>
          </w:tcPr>
          <w:p w:rsidR="00A02E15" w:rsidRPr="00712CE9" w:rsidRDefault="00A02E15" w:rsidP="00924205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712CE9">
              <w:rPr>
                <w:rFonts w:ascii="黑体" w:eastAsia="黑体" w:hint="eastAsia"/>
                <w:sz w:val="30"/>
                <w:szCs w:val="30"/>
              </w:rPr>
              <w:t>作者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时苗留犊</w:t>
            </w:r>
            <w:proofErr w:type="gramEnd"/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皖西学院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李顺庆、秦杨、荣韬、李阳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以廉为宝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浙江师范大学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蒋子良、丁嘉宾、郑杰、叶畅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家规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B3084">
              <w:rPr>
                <w:rFonts w:ascii="仿宋_GB2312" w:eastAsia="仿宋_GB2312" w:hint="eastAsia"/>
                <w:sz w:val="30"/>
                <w:szCs w:val="30"/>
              </w:rPr>
              <w:t>安徽滁州职业技术学院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肖宏</w:t>
            </w:r>
            <w:r w:rsidRPr="00405B2B">
              <w:rPr>
                <w:rFonts w:ascii="仿宋_GB2312" w:eastAsia="仿宋_GB2312" w:hint="eastAsia"/>
                <w:sz w:val="30"/>
                <w:szCs w:val="30"/>
              </w:rPr>
              <w:t>飞、周苏亭、范文</w:t>
            </w: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娟</w:t>
            </w:r>
            <w:proofErr w:type="gramEnd"/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坚守底线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CE432D">
              <w:rPr>
                <w:rFonts w:ascii="仿宋_GB2312" w:eastAsia="仿宋_GB2312" w:hint="eastAsia"/>
                <w:sz w:val="30"/>
                <w:szCs w:val="30"/>
              </w:rPr>
              <w:t>许昌职业技术学院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康红昌</w:t>
            </w:r>
            <w:proofErr w:type="gramEnd"/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身负“重任”铤而走险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浙江工业大学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陈月儿、</w:t>
            </w:r>
          </w:p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卢昕冉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平衡术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CE432D">
              <w:rPr>
                <w:rFonts w:ascii="仿宋_GB2312" w:eastAsia="仿宋_GB2312" w:hint="eastAsia"/>
                <w:sz w:val="30"/>
                <w:szCs w:val="30"/>
              </w:rPr>
              <w:t>广西艺术学院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黄</w:t>
            </w: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世</w:t>
            </w:r>
            <w:proofErr w:type="gramEnd"/>
            <w:r w:rsidRPr="00405B2B">
              <w:rPr>
                <w:rFonts w:ascii="仿宋_GB2312" w:eastAsia="仿宋_GB2312" w:hint="eastAsia"/>
                <w:sz w:val="30"/>
                <w:szCs w:val="30"/>
              </w:rPr>
              <w:t>鹏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领导很忙——</w:t>
            </w:r>
            <w:r w:rsidRPr="00405B2B">
              <w:rPr>
                <w:rFonts w:ascii="仿宋_GB2312" w:eastAsia="仿宋_GB2312" w:hint="eastAsia"/>
                <w:sz w:val="30"/>
                <w:szCs w:val="30"/>
              </w:rPr>
              <w:t>反腐廉政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CE432D">
              <w:rPr>
                <w:rFonts w:ascii="仿宋_GB2312" w:eastAsia="仿宋_GB2312" w:hint="eastAsia"/>
                <w:sz w:val="30"/>
                <w:szCs w:val="30"/>
              </w:rPr>
              <w:t>重庆科技学院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郑真</w:t>
            </w:r>
            <w:proofErr w:type="gramEnd"/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再见，朋友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CE432D">
              <w:rPr>
                <w:rFonts w:ascii="仿宋_GB2312" w:eastAsia="仿宋_GB2312" w:hint="eastAsia"/>
                <w:sz w:val="30"/>
                <w:szCs w:val="30"/>
              </w:rPr>
              <w:t>浙江传媒学院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梁</w:t>
            </w:r>
            <w:proofErr w:type="gramStart"/>
            <w:r w:rsidRPr="00405B2B">
              <w:rPr>
                <w:rFonts w:ascii="仿宋_GB2312" w:eastAsia="仿宋_GB2312" w:hint="eastAsia"/>
                <w:sz w:val="30"/>
                <w:szCs w:val="30"/>
              </w:rPr>
              <w:t>世</w:t>
            </w:r>
            <w:proofErr w:type="gramEnd"/>
            <w:r w:rsidRPr="00405B2B">
              <w:rPr>
                <w:rFonts w:ascii="仿宋_GB2312" w:eastAsia="仿宋_GB2312" w:hint="eastAsia"/>
                <w:sz w:val="30"/>
                <w:szCs w:val="30"/>
              </w:rPr>
              <w:t>庆、王旭烽、孙慧斌、</w:t>
            </w:r>
            <w:r w:rsidRPr="00405B2B">
              <w:rPr>
                <w:rFonts w:ascii="仿宋_GB2312" w:eastAsia="仿宋_GB2312" w:hint="eastAsia"/>
                <w:sz w:val="30"/>
                <w:szCs w:val="30"/>
              </w:rPr>
              <w:lastRenderedPageBreak/>
              <w:t>王博洋、郑静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lastRenderedPageBreak/>
              <w:t>人间正道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江西师范大学</w:t>
            </w:r>
          </w:p>
        </w:tc>
        <w:tc>
          <w:tcPr>
            <w:tcW w:w="2090" w:type="dxa"/>
            <w:noWrap/>
            <w:vAlign w:val="center"/>
            <w:hideMark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石权、许佳丽、刘楠、翁兆垒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挣冥币的小男孩</w:t>
            </w:r>
          </w:p>
        </w:tc>
        <w:tc>
          <w:tcPr>
            <w:tcW w:w="3544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西安美术学院</w:t>
            </w:r>
          </w:p>
        </w:tc>
        <w:tc>
          <w:tcPr>
            <w:tcW w:w="2090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方树林、黄鸿辉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爱“廉”说</w:t>
            </w:r>
          </w:p>
        </w:tc>
        <w:tc>
          <w:tcPr>
            <w:tcW w:w="3544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德州学院</w:t>
            </w:r>
          </w:p>
        </w:tc>
        <w:tc>
          <w:tcPr>
            <w:tcW w:w="2090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庞海清、胡新华、刘宁、郑琪琪、张媛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于老师的烦恼</w:t>
            </w:r>
          </w:p>
        </w:tc>
        <w:tc>
          <w:tcPr>
            <w:tcW w:w="3544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昆明理工大学</w:t>
            </w:r>
          </w:p>
        </w:tc>
        <w:tc>
          <w:tcPr>
            <w:tcW w:w="2090" w:type="dxa"/>
            <w:noWrap/>
            <w:vAlign w:val="center"/>
          </w:tcPr>
          <w:p w:rsidR="00A02E15" w:rsidRPr="00405B2B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405B2B">
              <w:rPr>
                <w:rFonts w:ascii="仿宋_GB2312" w:eastAsia="仿宋_GB2312" w:hint="eastAsia"/>
                <w:sz w:val="30"/>
                <w:szCs w:val="30"/>
              </w:rPr>
              <w:t>罗玉皓、陶磊、舒伟</w:t>
            </w:r>
          </w:p>
        </w:tc>
      </w:tr>
      <w:tr w:rsidR="00A02E15" w:rsidRPr="00634AAD" w:rsidTr="00924205">
        <w:trPr>
          <w:trHeight w:val="288"/>
        </w:trPr>
        <w:tc>
          <w:tcPr>
            <w:tcW w:w="2518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4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90" w:type="dxa"/>
            <w:noWrap/>
            <w:vAlign w:val="center"/>
          </w:tcPr>
          <w:p w:rsidR="00A02E15" w:rsidRPr="00634AAD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02E15" w:rsidRPr="00996B8E" w:rsidRDefault="00A02E15" w:rsidP="00A02E15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优秀作品  </w:t>
      </w:r>
      <w:r>
        <w:rPr>
          <w:rFonts w:eastAsia="黑体" w:hint="eastAsia"/>
          <w:sz w:val="30"/>
          <w:szCs w:val="30"/>
        </w:rPr>
        <w:t>18</w:t>
      </w:r>
      <w:r w:rsidRPr="00996B8E">
        <w:rPr>
          <w:rFonts w:ascii="黑体" w:eastAsia="黑体" w:hint="eastAsia"/>
          <w:sz w:val="30"/>
          <w:szCs w:val="30"/>
        </w:rPr>
        <w:t>项</w:t>
      </w:r>
    </w:p>
    <w:p w:rsidR="00A02E15" w:rsidRPr="005628C3" w:rsidRDefault="00A02E15" w:rsidP="00A02E15">
      <w:pPr>
        <w:spacing w:line="580" w:lineRule="exact"/>
        <w:ind w:left="4500" w:hangingChars="1500" w:hanging="4500"/>
        <w:jc w:val="left"/>
        <w:rPr>
          <w:rFonts w:ascii="黑体" w:eastAsia="黑体" w:hAnsi="黑体"/>
          <w:sz w:val="30"/>
          <w:szCs w:val="30"/>
        </w:rPr>
      </w:pPr>
      <w:r w:rsidRPr="005628C3">
        <w:rPr>
          <w:rFonts w:ascii="黑体" w:eastAsia="黑体" w:hAnsi="黑体" w:hint="eastAsia"/>
          <w:sz w:val="30"/>
          <w:szCs w:val="30"/>
        </w:rPr>
        <w:t xml:space="preserve">作品名称              学校                 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5628C3">
        <w:rPr>
          <w:rFonts w:ascii="黑体" w:eastAsia="黑体" w:hAnsi="黑体" w:hint="eastAsia"/>
          <w:sz w:val="30"/>
          <w:szCs w:val="30"/>
        </w:rPr>
        <w:t>作者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2660"/>
        <w:gridCol w:w="3402"/>
        <w:gridCol w:w="2268"/>
      </w:tblGrid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贪吃的飞机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5307AE">
              <w:rPr>
                <w:rFonts w:ascii="仿宋_GB2312" w:eastAsia="仿宋_GB2312" w:hint="eastAsia"/>
                <w:sz w:val="30"/>
                <w:szCs w:val="30"/>
              </w:rPr>
              <w:t>中国民航大学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孙祺玮、唐诗琦、张瑞祺、曹熙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五事闲谈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5307AE">
              <w:rPr>
                <w:rFonts w:ascii="仿宋_GB2312" w:eastAsia="仿宋_GB2312" w:hint="eastAsia"/>
                <w:sz w:val="30"/>
                <w:szCs w:val="30"/>
              </w:rPr>
              <w:t>天津师范大学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应迪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廉洁中国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5307AE">
              <w:rPr>
                <w:rFonts w:ascii="仿宋_GB2312" w:eastAsia="仿宋_GB2312" w:hint="eastAsia"/>
                <w:sz w:val="30"/>
                <w:szCs w:val="30"/>
              </w:rPr>
              <w:t>天津天狮学院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傅玉瑛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拦截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5307AE">
              <w:rPr>
                <w:rFonts w:ascii="仿宋_GB2312" w:eastAsia="仿宋_GB2312" w:hint="eastAsia"/>
                <w:sz w:val="30"/>
                <w:szCs w:val="30"/>
              </w:rPr>
              <w:t>西南科技大学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蒋雷、张志栋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海国志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˙</w:t>
            </w:r>
            <w:r w:rsidRPr="000B78F0">
              <w:rPr>
                <w:rFonts w:ascii="仿宋_GB2312" w:eastAsia="仿宋_GB2312" w:hint="eastAsia"/>
                <w:sz w:val="30"/>
                <w:szCs w:val="30"/>
              </w:rPr>
              <w:t>林则徐传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福建工程学院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陈锋、岳凤燕、韦荔丹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成小电与成小微的</w:t>
            </w:r>
            <w:r w:rsidRPr="000B78F0">
              <w:rPr>
                <w:rFonts w:ascii="仿宋_GB2312" w:eastAsia="仿宋_GB2312" w:hint="eastAsia"/>
                <w:sz w:val="30"/>
                <w:szCs w:val="30"/>
              </w:rPr>
              <w:lastRenderedPageBreak/>
              <w:t>诚信日常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lastRenderedPageBreak/>
              <w:t>电子科技大学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马健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lastRenderedPageBreak/>
              <w:t>高校说廉政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北京大学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李尽沙</w:t>
            </w:r>
            <w:proofErr w:type="gramEnd"/>
            <w:r w:rsidRPr="000B78F0">
              <w:rPr>
                <w:rFonts w:ascii="仿宋_GB2312" w:eastAsia="仿宋_GB2312" w:hint="eastAsia"/>
                <w:sz w:val="30"/>
                <w:szCs w:val="30"/>
              </w:rPr>
              <w:t>、贝拉蒙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“两学一做”进行时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福建师范大学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许建萍、金程远、蒲鑫源、黄佳淑、董浩玉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青莲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北京联合大学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乔鸿雁、卜晨光、董璐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班费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北京联合大学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丁超、邹加倪、李文刚、吴贤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下一个等待他的是什么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渭南师范学院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张小波、林关成、周双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 xml:space="preserve">步步为赢 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FD3CBC">
              <w:rPr>
                <w:rFonts w:ascii="仿宋_GB2312" w:eastAsia="仿宋_GB2312" w:hint="eastAsia"/>
                <w:sz w:val="30"/>
                <w:szCs w:val="30"/>
              </w:rPr>
              <w:t>广州大学华软软件学院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刘婉颖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铛</w:t>
            </w:r>
            <w:proofErr w:type="gramEnd"/>
            <w:r w:rsidRPr="000B78F0">
              <w:rPr>
                <w:rFonts w:ascii="仿宋_GB2312" w:eastAsia="仿宋_GB2312" w:hint="eastAsia"/>
                <w:sz w:val="30"/>
                <w:szCs w:val="30"/>
              </w:rPr>
              <w:t>咔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三亚学院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刘阔</w:t>
            </w:r>
            <w:proofErr w:type="gramEnd"/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明廉洁规矩，扬校园清风——八项规定精神在高校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绍兴文理学院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纪委办全体成员、宣传部全体成员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青青水情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华中师范大学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王翼宁、王</w:t>
            </w: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芮</w:t>
            </w:r>
            <w:proofErr w:type="gramEnd"/>
            <w:r w:rsidRPr="000B78F0">
              <w:rPr>
                <w:rFonts w:ascii="仿宋_GB2312" w:eastAsia="仿宋_GB2312" w:hint="eastAsia"/>
                <w:sz w:val="30"/>
                <w:szCs w:val="30"/>
              </w:rPr>
              <w:t>、张祉凝、黄惠青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齐心协力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大连交通大学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沈德威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《纪委书记讲条例》第4集：一顿饭的代价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辽宁中医药大学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李芸、郭丽欣、王斌、侯义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lastRenderedPageBreak/>
              <w:t>正途</w:t>
            </w:r>
          </w:p>
        </w:tc>
        <w:tc>
          <w:tcPr>
            <w:tcW w:w="3402" w:type="dxa"/>
            <w:noWrap/>
            <w:vAlign w:val="center"/>
            <w:hideMark/>
          </w:tcPr>
          <w:p w:rsidR="00A02E15" w:rsidRPr="00712CE9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红河学院</w:t>
            </w:r>
          </w:p>
        </w:tc>
        <w:tc>
          <w:tcPr>
            <w:tcW w:w="2268" w:type="dxa"/>
            <w:noWrap/>
            <w:vAlign w:val="center"/>
            <w:hideMark/>
          </w:tcPr>
          <w:p w:rsidR="00A02E15" w:rsidRPr="000B78F0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0B78F0">
              <w:rPr>
                <w:rFonts w:ascii="仿宋_GB2312" w:eastAsia="仿宋_GB2312" w:hint="eastAsia"/>
                <w:sz w:val="30"/>
                <w:szCs w:val="30"/>
              </w:rPr>
              <w:t>庞守贵、张磊、曾娟、李泽</w:t>
            </w:r>
            <w:proofErr w:type="gramStart"/>
            <w:r w:rsidRPr="000B78F0">
              <w:rPr>
                <w:rFonts w:ascii="仿宋_GB2312" w:eastAsia="仿宋_GB2312" w:hint="eastAsia"/>
                <w:sz w:val="30"/>
                <w:szCs w:val="30"/>
              </w:rPr>
              <w:t>娥</w:t>
            </w:r>
            <w:proofErr w:type="gramEnd"/>
            <w:r w:rsidRPr="000B78F0">
              <w:rPr>
                <w:rFonts w:ascii="仿宋_GB2312" w:eastAsia="仿宋_GB2312" w:hint="eastAsia"/>
                <w:sz w:val="30"/>
                <w:szCs w:val="30"/>
              </w:rPr>
              <w:t>、张夏雨</w:t>
            </w:r>
          </w:p>
        </w:tc>
      </w:tr>
      <w:tr w:rsidR="00A02E15" w:rsidRPr="00712CE9" w:rsidTr="00924205">
        <w:trPr>
          <w:trHeight w:val="288"/>
        </w:trPr>
        <w:tc>
          <w:tcPr>
            <w:tcW w:w="2660" w:type="dxa"/>
            <w:noWrap/>
          </w:tcPr>
          <w:p w:rsidR="00A02E15" w:rsidRPr="00712CE9" w:rsidRDefault="00A02E15" w:rsidP="00924205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noWrap/>
          </w:tcPr>
          <w:p w:rsidR="00A02E15" w:rsidRPr="00712CE9" w:rsidRDefault="00A02E15" w:rsidP="00924205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noWrap/>
          </w:tcPr>
          <w:p w:rsidR="00A02E15" w:rsidRPr="00712CE9" w:rsidRDefault="00A02E15" w:rsidP="00924205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02E15" w:rsidRPr="00996B8E" w:rsidRDefault="00A02E15" w:rsidP="00A02E15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入围作品  </w:t>
      </w:r>
      <w:r>
        <w:rPr>
          <w:rFonts w:eastAsia="黑体" w:hint="eastAsia"/>
          <w:sz w:val="30"/>
          <w:szCs w:val="30"/>
        </w:rPr>
        <w:t>27</w:t>
      </w:r>
      <w:r w:rsidRPr="00996B8E">
        <w:rPr>
          <w:rFonts w:ascii="黑体" w:eastAsia="黑体" w:hint="eastAsia"/>
          <w:sz w:val="30"/>
          <w:szCs w:val="30"/>
        </w:rPr>
        <w:t>项</w:t>
      </w:r>
    </w:p>
    <w:p w:rsidR="00A02E15" w:rsidRPr="005628C3" w:rsidRDefault="00A02E15" w:rsidP="00A02E15">
      <w:pPr>
        <w:spacing w:line="580" w:lineRule="exact"/>
        <w:ind w:left="4500" w:hangingChars="1500" w:hanging="4500"/>
        <w:jc w:val="left"/>
        <w:rPr>
          <w:rFonts w:ascii="黑体" w:eastAsia="黑体" w:hAnsi="黑体"/>
          <w:sz w:val="30"/>
          <w:szCs w:val="30"/>
        </w:rPr>
      </w:pPr>
      <w:r w:rsidRPr="005628C3">
        <w:rPr>
          <w:rFonts w:ascii="黑体" w:eastAsia="黑体" w:hAnsi="黑体" w:hint="eastAsia"/>
          <w:sz w:val="30"/>
          <w:szCs w:val="30"/>
        </w:rPr>
        <w:t xml:space="preserve">作品名称          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Pr="005628C3">
        <w:rPr>
          <w:rFonts w:ascii="黑体" w:eastAsia="黑体" w:hAnsi="黑体" w:hint="eastAsia"/>
          <w:sz w:val="30"/>
          <w:szCs w:val="30"/>
        </w:rPr>
        <w:t xml:space="preserve">学校              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5628C3">
        <w:rPr>
          <w:rFonts w:ascii="黑体" w:eastAsia="黑体" w:hAnsi="黑体" w:hint="eastAsia"/>
          <w:sz w:val="30"/>
          <w:szCs w:val="30"/>
        </w:rPr>
        <w:t>作者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518"/>
        <w:gridCol w:w="3544"/>
        <w:gridCol w:w="2410"/>
      </w:tblGrid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这是一个悲伤的故事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635C8F">
              <w:rPr>
                <w:rFonts w:ascii="仿宋_GB2312" w:eastAsia="仿宋_GB2312" w:hint="eastAsia"/>
                <w:sz w:val="30"/>
                <w:szCs w:val="30"/>
              </w:rPr>
              <w:t>四川农业大学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涂钰、郑婷、覃宗群、闫颂、陈思宏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初心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635C8F">
              <w:rPr>
                <w:rFonts w:ascii="仿宋_GB2312" w:eastAsia="仿宋_GB2312" w:hint="eastAsia"/>
                <w:sz w:val="30"/>
                <w:szCs w:val="30"/>
              </w:rPr>
              <w:t>东北大学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李攀、李莉、李佳佳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以廉为宝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635C8F">
              <w:rPr>
                <w:rFonts w:ascii="仿宋_GB2312" w:eastAsia="仿宋_GB2312" w:hint="eastAsia"/>
                <w:sz w:val="30"/>
                <w:szCs w:val="30"/>
              </w:rPr>
              <w:t>福建江夏学院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董裕磊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我们的北大故事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胡新龙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廉洁视力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广州城市职业学院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黄一文、黄竞、黄良冰、莫婉融、魏丽茵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促</w:t>
            </w:r>
            <w:proofErr w:type="gramStart"/>
            <w:r w:rsidRPr="00735621">
              <w:rPr>
                <w:rFonts w:ascii="仿宋_GB2312" w:eastAsia="仿宋_GB2312" w:hint="eastAsia"/>
                <w:sz w:val="30"/>
                <w:szCs w:val="30"/>
              </w:rPr>
              <w:t>廉洁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˙</w:t>
            </w:r>
            <w:proofErr w:type="gramEnd"/>
            <w:r w:rsidRPr="00735621">
              <w:rPr>
                <w:rFonts w:ascii="仿宋_GB2312" w:eastAsia="仿宋_GB2312" w:hint="eastAsia"/>
                <w:sz w:val="30"/>
                <w:szCs w:val="30"/>
              </w:rPr>
              <w:t>讲诚信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˙</w:t>
            </w:r>
            <w:r w:rsidRPr="00735621">
              <w:rPr>
                <w:rFonts w:ascii="仿宋_GB2312" w:eastAsia="仿宋_GB2312" w:hint="eastAsia"/>
                <w:sz w:val="30"/>
                <w:szCs w:val="30"/>
              </w:rPr>
              <w:t>严于律己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内江师范学院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高登明、杨琳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清廉中国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陕西工业职业技术学院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高磊、郭绚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莫伸手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安徽机电职业技术学院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陈旺、朱米娜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以德为本生生不息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铜陵学院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钱敏、郭玉皖、沈如艺、王万军、</w:t>
            </w:r>
            <w:r w:rsidRPr="00735621">
              <w:rPr>
                <w:rFonts w:ascii="仿宋_GB2312" w:eastAsia="仿宋_GB2312" w:hint="eastAsia"/>
                <w:sz w:val="30"/>
                <w:szCs w:val="30"/>
              </w:rPr>
              <w:lastRenderedPageBreak/>
              <w:t>夏志强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lastRenderedPageBreak/>
              <w:t>廉政为公，共筑中国梦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常州信息职业技术学院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孙金山、陆天奕、纪元、杨会、罗青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超级玛丽之廉洁教育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044BB">
              <w:rPr>
                <w:rFonts w:ascii="仿宋_GB2312" w:eastAsia="仿宋_GB2312" w:hint="eastAsia"/>
                <w:sz w:val="30"/>
                <w:szCs w:val="30"/>
              </w:rPr>
              <w:t>浙江横店影视职业学院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蔡文微、周城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不贪为宝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福建农林大学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735621">
              <w:rPr>
                <w:rFonts w:ascii="仿宋_GB2312" w:eastAsia="仿宋_GB2312" w:hint="eastAsia"/>
                <w:sz w:val="30"/>
                <w:szCs w:val="30"/>
              </w:rPr>
              <w:t>尤达</w:t>
            </w:r>
            <w:proofErr w:type="gramEnd"/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茶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安徽滁州职业技术学院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肖宏</w:t>
            </w:r>
            <w:r w:rsidRPr="00735621">
              <w:rPr>
                <w:rFonts w:ascii="仿宋_GB2312" w:eastAsia="仿宋_GB2312" w:hint="eastAsia"/>
                <w:sz w:val="30"/>
                <w:szCs w:val="30"/>
              </w:rPr>
              <w:t>飞、周苏亭、范文</w:t>
            </w:r>
            <w:proofErr w:type="gramStart"/>
            <w:r w:rsidRPr="00735621">
              <w:rPr>
                <w:rFonts w:ascii="仿宋_GB2312" w:eastAsia="仿宋_GB2312" w:hint="eastAsia"/>
                <w:sz w:val="30"/>
                <w:szCs w:val="30"/>
              </w:rPr>
              <w:t>娟</w:t>
            </w:r>
            <w:proofErr w:type="gramEnd"/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悬崖勒马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淮阳师范学院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程皓楠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《心有明尺》</w:t>
            </w:r>
            <w:proofErr w:type="gramStart"/>
            <w:r w:rsidRPr="00735621">
              <w:rPr>
                <w:rFonts w:ascii="仿宋_GB2312" w:eastAsia="仿宋_GB2312" w:hint="eastAsia"/>
                <w:sz w:val="30"/>
                <w:szCs w:val="30"/>
              </w:rPr>
              <w:t>廉政公益</w:t>
            </w:r>
            <w:proofErr w:type="gramEnd"/>
            <w:r w:rsidRPr="00735621">
              <w:rPr>
                <w:rFonts w:ascii="仿宋_GB2312" w:eastAsia="仿宋_GB2312" w:hint="eastAsia"/>
                <w:sz w:val="30"/>
                <w:szCs w:val="30"/>
              </w:rPr>
              <w:t>广告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江苏信息职业技术学院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施小英、陶泽宇、闫文明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固本清源，反腐倡廉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湖南商学院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陈旺、梁秀秀、郑腾飞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候选人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广西师范大学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冯必诗、徐晨帆、杨家明、向先孟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谁动了我的初心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河南工学院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李扬波、王可、秦万森、牛小青、杨子江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监督立体化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周口师范学院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符俊霞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拒绝腐败 公正廉洁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信阳师范学院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王欣珂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lastRenderedPageBreak/>
              <w:t>“如何保持清正廉洁的政治本色”系列漫画作品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323206">
              <w:rPr>
                <w:rFonts w:ascii="仿宋_GB2312" w:eastAsia="仿宋_GB2312" w:hint="eastAsia"/>
                <w:sz w:val="30"/>
                <w:szCs w:val="30"/>
              </w:rPr>
              <w:t>河南科技大学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张怡帆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《纪委书记讲条例》第5集：不能报销的票据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辽宁中医药大学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李芸、郭丽欣、王斌、侯义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《警钟长鸣》系列漫画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枣庄学院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王瑾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两袖清风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枣庄学院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王珊珊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廉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哈尔滨学院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735621">
              <w:rPr>
                <w:rFonts w:ascii="仿宋_GB2312" w:eastAsia="仿宋_GB2312" w:hint="eastAsia"/>
                <w:sz w:val="30"/>
                <w:szCs w:val="30"/>
              </w:rPr>
              <w:t>祝远</w:t>
            </w:r>
            <w:proofErr w:type="gramEnd"/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莫以贪小而为之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临沂大学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郭奉猛、于跃跃、李雪、姜佳、王双全</w:t>
            </w:r>
          </w:p>
        </w:tc>
      </w:tr>
      <w:tr w:rsidR="00A02E15" w:rsidRPr="000B491B" w:rsidTr="00924205">
        <w:trPr>
          <w:trHeight w:val="288"/>
        </w:trPr>
        <w:tc>
          <w:tcPr>
            <w:tcW w:w="2518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廉洁校园你我共同维护</w:t>
            </w:r>
          </w:p>
        </w:tc>
        <w:tc>
          <w:tcPr>
            <w:tcW w:w="3544" w:type="dxa"/>
            <w:noWrap/>
            <w:vAlign w:val="center"/>
            <w:hideMark/>
          </w:tcPr>
          <w:p w:rsidR="00A02E15" w:rsidRPr="000B491B" w:rsidRDefault="00A02E15" w:rsidP="00924205"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鄂尔多斯职业学院</w:t>
            </w:r>
          </w:p>
        </w:tc>
        <w:tc>
          <w:tcPr>
            <w:tcW w:w="2410" w:type="dxa"/>
            <w:noWrap/>
            <w:vAlign w:val="center"/>
            <w:hideMark/>
          </w:tcPr>
          <w:p w:rsidR="00A02E15" w:rsidRPr="00735621" w:rsidRDefault="00A02E15" w:rsidP="00924205">
            <w:pPr>
              <w:rPr>
                <w:rFonts w:ascii="仿宋_GB2312" w:eastAsia="仿宋_GB2312"/>
                <w:sz w:val="30"/>
                <w:szCs w:val="30"/>
              </w:rPr>
            </w:pPr>
            <w:r w:rsidRPr="00735621">
              <w:rPr>
                <w:rFonts w:ascii="仿宋_GB2312" w:eastAsia="仿宋_GB2312" w:hint="eastAsia"/>
                <w:sz w:val="30"/>
                <w:szCs w:val="30"/>
              </w:rPr>
              <w:t>贾宗扬、刘秀、张辉、张东升、吕横</w:t>
            </w:r>
          </w:p>
        </w:tc>
      </w:tr>
    </w:tbl>
    <w:p w:rsidR="00253C21" w:rsidRPr="00A02E15" w:rsidRDefault="00253C21">
      <w:bookmarkStart w:id="0" w:name="_GoBack"/>
      <w:bookmarkEnd w:id="0"/>
    </w:p>
    <w:sectPr w:rsidR="00253C21" w:rsidRPr="00A0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5"/>
    <w:rsid w:val="00253C21"/>
    <w:rsid w:val="00A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2018-05-02T02:59:00Z</dcterms:created>
  <dcterms:modified xsi:type="dcterms:W3CDTF">2018-05-02T02:59:00Z</dcterms:modified>
</cp:coreProperties>
</file>