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F" w:rsidRDefault="001F04A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4F21DF" w:rsidRDefault="001F04A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XX学校</w:t>
      </w:r>
    </w:p>
    <w:p w:rsidR="004F21DF" w:rsidRDefault="001F04AF">
      <w:pPr>
        <w:jc w:val="center"/>
        <w:rPr>
          <w:rFonts w:ascii="华文中宋" w:eastAsia="方正小标宋简体" w:hAnsi="华文中宋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“双高计划”中期自评报告参考提纲</w:t>
      </w:r>
    </w:p>
    <w:p w:rsidR="004F21DF" w:rsidRDefault="001F04AF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（报告总字数控制在</w:t>
      </w:r>
      <w:r>
        <w:rPr>
          <w:rFonts w:ascii="楷体_GB2312" w:eastAsia="楷体_GB2312" w:hAnsi="楷体_GB2312" w:cs="楷体_GB2312"/>
          <w:sz w:val="32"/>
          <w:szCs w:val="32"/>
          <w:lang w:val="en"/>
        </w:rPr>
        <w:t>15</w:t>
      </w:r>
      <w:r>
        <w:rPr>
          <w:rFonts w:ascii="楷体_GB2312" w:eastAsia="楷体_GB2312" w:hAnsi="楷体_GB2312" w:cs="楷体_GB2312" w:hint="eastAsia"/>
          <w:sz w:val="32"/>
          <w:szCs w:val="32"/>
        </w:rPr>
        <w:t>000字以内）</w:t>
      </w:r>
    </w:p>
    <w:p w:rsidR="004F21DF" w:rsidRDefault="004F21DF">
      <w:pPr>
        <w:pStyle w:val="a0"/>
      </w:pPr>
    </w:p>
    <w:p w:rsidR="004F21DF" w:rsidRDefault="001F04AF">
      <w:pPr>
        <w:spacing w:beforeLines="50" w:before="156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一、总体实现程度概述</w:t>
      </w:r>
    </w:p>
    <w:p w:rsidR="004F21DF" w:rsidRDefault="001F04AF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（一）总体目标的实现程度及效果概述</w:t>
      </w:r>
    </w:p>
    <w:p w:rsidR="004F21DF" w:rsidRDefault="001F04AF">
      <w:pPr>
        <w:ind w:firstLineChars="200" w:firstLine="640"/>
        <w:rPr>
          <w:rFonts w:eastAsia="楷体_GB231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（二）项目经费到位和执行情况概述</w:t>
      </w:r>
    </w:p>
    <w:p w:rsidR="004F21DF" w:rsidRDefault="001F04AF">
      <w:pPr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二、学校层面任务及绩效指标完成情况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（一）产出情况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加强党的建设、打造技术技能人才培养高地、打造技术技能创新服务平台、打造高水平专业群、打造高水平双师队伍、提升校企合作水平、提升服务发展水平、提升学校治理水平、提升信息化水平和提升国际化水平等十大任务，对学校层面的任务完成进度、绩效指标产出数量和质量等进行总结自评，突出各项任务取得的标志性成果与成效。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（二）贡献度情况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社会效益、可持续影响等方面总结自评，突出学校在引领职业教育改革发展和增强适应性，服务国家战略和地方经济社会发展，推动形成国家层面支撑职业教育高质量发展的政策、制度、标准等方面取得的标志性成果与成效。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（三）社会认可度情况</w:t>
      </w:r>
    </w:p>
    <w:p w:rsidR="004F21DF" w:rsidRDefault="001F04AF">
      <w:pPr>
        <w:pStyle w:val="a0"/>
        <w:spacing w:after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从在校生满意度、毕业生满意度、教职工满意度、用人单位满意度、家长满意度等角度，对学校整体情况进行评价。</w:t>
      </w:r>
    </w:p>
    <w:p w:rsidR="004F21DF" w:rsidRDefault="001F04AF">
      <w:pPr>
        <w:ind w:firstLineChars="200" w:firstLine="640"/>
        <w:outlineLvl w:val="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三、专业群层面任务及绩效指标完成情况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（一）产出情况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人才培养模式创新、课程教学资源建设、教材与教法改革、教师教学创新团队、实践教学基地、技术技能平台、社会服务、国际合作与交流、可持续发展保障机制等九项任务，对专业群的完成进度、绩效指标产出数量和质量等方面进行总结自评，突出各项任务取得的标志性成果与成效。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（二）贡献度情况</w:t>
      </w:r>
    </w:p>
    <w:p w:rsidR="004F21DF" w:rsidRDefault="001F04AF">
      <w:pPr>
        <w:pStyle w:val="a0"/>
        <w:spacing w:after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从社会效益、可持续影响等方面总结自评，突出专业群在引领国内同类专业建设，服务国家战略新兴产业、区域支柱产业发展，资源、标准和平台建设等方面取得的进展与成效。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（三）社会认可度情况</w:t>
      </w:r>
    </w:p>
    <w:p w:rsidR="004F21DF" w:rsidRDefault="001F04AF">
      <w:pPr>
        <w:pStyle w:val="a0"/>
        <w:spacing w:after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围绕在校生满意度、毕业生满意度、教职工满意度、用人单位满意度、家长满意度等角度，对专业群内相关专业进行评价。</w:t>
      </w:r>
    </w:p>
    <w:p w:rsidR="004F21DF" w:rsidRDefault="001F04AF">
      <w:pPr>
        <w:pStyle w:val="a0"/>
        <w:spacing w:after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四、实现绩效目标采取的措施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（一）项目推进机制建设与运行情况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包括推进学校层面和专业群建设两个方面的组织管理、制度建设及运行情况。</w:t>
      </w:r>
    </w:p>
    <w:p w:rsidR="004F21DF" w:rsidRDefault="001F04AF">
      <w:pPr>
        <w:ind w:firstLineChars="200" w:firstLine="643"/>
        <w:outlineLvl w:val="1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（二）项目资金管理制度与执行情况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包括项目经费投入机制、资金管理制度、预算编制与执行、资金使用等情况。（可按学校层面和专业群建设两个方面进行评价）</w:t>
      </w:r>
    </w:p>
    <w:p w:rsidR="004F21DF" w:rsidRDefault="001F04AF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cs="Times New Roman" w:hint="eastAsia"/>
          <w:sz w:val="32"/>
          <w:szCs w:val="32"/>
        </w:rPr>
        <w:t>、特色</w:t>
      </w:r>
      <w:r>
        <w:rPr>
          <w:rFonts w:ascii="黑体" w:eastAsia="黑体" w:hAnsi="黑体" w:hint="eastAsia"/>
          <w:sz w:val="32"/>
          <w:szCs w:val="32"/>
        </w:rPr>
        <w:t>经验与做法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在推动学校和专业群高质量发展方面凸显“高”、彰显“强”、体现“特”，有示范引领和推广应用价值的特色经验与做法，3—5个方面。</w:t>
      </w:r>
    </w:p>
    <w:p w:rsidR="004F21DF" w:rsidRDefault="001F04AF">
      <w:pPr>
        <w:pStyle w:val="a0"/>
        <w:numPr>
          <w:ilvl w:val="255"/>
          <w:numId w:val="0"/>
        </w:numPr>
        <w:ind w:left="63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六、问题与改进措施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对未完成或偏离绩效目标的原因以及发现的问题进行分析，并提出改进措施。</w:t>
      </w:r>
    </w:p>
    <w:p w:rsidR="004F21DF" w:rsidRDefault="001F04AF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七、其他需要特别说明的有关事宜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（可选项）</w:t>
      </w:r>
    </w:p>
    <w:p w:rsidR="004F21DF" w:rsidRDefault="001F04A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包括省级评价方案要求提供的相关材料，有关工作建议以及其他需要说明的情况。</w:t>
      </w:r>
    </w:p>
    <w:p w:rsidR="004F21DF" w:rsidRDefault="004F21DF">
      <w:pPr>
        <w:pStyle w:val="a0"/>
      </w:pPr>
    </w:p>
    <w:p w:rsidR="004F21DF" w:rsidRDefault="001F04AF">
      <w:pPr>
        <w:spacing w:beforeLines="50" w:before="156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附件：佐证材料目录清单（具体内容通过监测平台上传）</w:t>
      </w:r>
    </w:p>
    <w:p w:rsidR="004F21DF" w:rsidRDefault="004F21DF">
      <w:pPr>
        <w:pStyle w:val="a0"/>
      </w:pPr>
    </w:p>
    <w:p w:rsidR="004F21DF" w:rsidRDefault="001F04A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  <w:bookmarkStart w:id="0" w:name="_GoBack"/>
      <w:bookmarkEnd w:id="0"/>
    </w:p>
    <w:sectPr w:rsidR="004F21DF">
      <w:footerReference w:type="default" r:id="rId9"/>
      <w:pgSz w:w="11906" w:h="16838"/>
      <w:pgMar w:top="1349" w:right="1800" w:bottom="134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61" w:rsidRDefault="003F6D61">
      <w:r>
        <w:separator/>
      </w:r>
    </w:p>
  </w:endnote>
  <w:endnote w:type="continuationSeparator" w:id="0">
    <w:p w:rsidR="003F6D61" w:rsidRDefault="003F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DF" w:rsidRDefault="001F04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21DF" w:rsidRDefault="001F04AF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A6ED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F21DF" w:rsidRDefault="001F04AF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A6ED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61" w:rsidRDefault="003F6D61">
      <w:r>
        <w:separator/>
      </w:r>
    </w:p>
  </w:footnote>
  <w:footnote w:type="continuationSeparator" w:id="0">
    <w:p w:rsidR="003F6D61" w:rsidRDefault="003F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662"/>
    <w:multiLevelType w:val="singleLevel"/>
    <w:tmpl w:val="71A0566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14DC0547"/>
    <w:rsid w:val="DA7BC591"/>
    <w:rsid w:val="DB5FD697"/>
    <w:rsid w:val="EF3F3774"/>
    <w:rsid w:val="F3BFCE2C"/>
    <w:rsid w:val="FBFF141F"/>
    <w:rsid w:val="FD7DFABE"/>
    <w:rsid w:val="00017938"/>
    <w:rsid w:val="000423FE"/>
    <w:rsid w:val="00053095"/>
    <w:rsid w:val="000545AD"/>
    <w:rsid w:val="00057D48"/>
    <w:rsid w:val="00076222"/>
    <w:rsid w:val="000A6ED9"/>
    <w:rsid w:val="000B4E3E"/>
    <w:rsid w:val="000C25EA"/>
    <w:rsid w:val="000C443A"/>
    <w:rsid w:val="000F57F2"/>
    <w:rsid w:val="0015080B"/>
    <w:rsid w:val="00174941"/>
    <w:rsid w:val="001A1804"/>
    <w:rsid w:val="001F04AF"/>
    <w:rsid w:val="0022320E"/>
    <w:rsid w:val="002341B2"/>
    <w:rsid w:val="002404E7"/>
    <w:rsid w:val="00251A20"/>
    <w:rsid w:val="00265F0D"/>
    <w:rsid w:val="0027278B"/>
    <w:rsid w:val="00276F02"/>
    <w:rsid w:val="00292BAB"/>
    <w:rsid w:val="00297EA5"/>
    <w:rsid w:val="002A041B"/>
    <w:rsid w:val="002A5774"/>
    <w:rsid w:val="002D417D"/>
    <w:rsid w:val="002E1678"/>
    <w:rsid w:val="002F0D64"/>
    <w:rsid w:val="00391AC0"/>
    <w:rsid w:val="003A0F3C"/>
    <w:rsid w:val="003B6D97"/>
    <w:rsid w:val="003C1295"/>
    <w:rsid w:val="003F6D61"/>
    <w:rsid w:val="00400FE8"/>
    <w:rsid w:val="004452F5"/>
    <w:rsid w:val="00467BF0"/>
    <w:rsid w:val="00472E1A"/>
    <w:rsid w:val="004A1D2B"/>
    <w:rsid w:val="004C2F10"/>
    <w:rsid w:val="004F21DF"/>
    <w:rsid w:val="0051443E"/>
    <w:rsid w:val="00526AE1"/>
    <w:rsid w:val="005B2C4C"/>
    <w:rsid w:val="005C4E0D"/>
    <w:rsid w:val="00602F0F"/>
    <w:rsid w:val="00623772"/>
    <w:rsid w:val="006344A2"/>
    <w:rsid w:val="00661AFE"/>
    <w:rsid w:val="00680DB6"/>
    <w:rsid w:val="00694952"/>
    <w:rsid w:val="006C0480"/>
    <w:rsid w:val="006E049D"/>
    <w:rsid w:val="006E7A35"/>
    <w:rsid w:val="006F2067"/>
    <w:rsid w:val="007034F6"/>
    <w:rsid w:val="0073195D"/>
    <w:rsid w:val="00745BA4"/>
    <w:rsid w:val="0076769C"/>
    <w:rsid w:val="007A2D96"/>
    <w:rsid w:val="00881135"/>
    <w:rsid w:val="008837DC"/>
    <w:rsid w:val="00887A19"/>
    <w:rsid w:val="008E0896"/>
    <w:rsid w:val="009132B2"/>
    <w:rsid w:val="00913E28"/>
    <w:rsid w:val="00920750"/>
    <w:rsid w:val="009211D5"/>
    <w:rsid w:val="00933008"/>
    <w:rsid w:val="009375D5"/>
    <w:rsid w:val="009424B7"/>
    <w:rsid w:val="0096001F"/>
    <w:rsid w:val="009B3BF1"/>
    <w:rsid w:val="009E0416"/>
    <w:rsid w:val="00A242BE"/>
    <w:rsid w:val="00A3497D"/>
    <w:rsid w:val="00A40DE7"/>
    <w:rsid w:val="00A477C8"/>
    <w:rsid w:val="00A47F1A"/>
    <w:rsid w:val="00A51917"/>
    <w:rsid w:val="00A67CF0"/>
    <w:rsid w:val="00A72C01"/>
    <w:rsid w:val="00AA314B"/>
    <w:rsid w:val="00AD04B9"/>
    <w:rsid w:val="00AD24FF"/>
    <w:rsid w:val="00AE6CA4"/>
    <w:rsid w:val="00B044D3"/>
    <w:rsid w:val="00B43BE3"/>
    <w:rsid w:val="00BC22F4"/>
    <w:rsid w:val="00BF1409"/>
    <w:rsid w:val="00C23F5D"/>
    <w:rsid w:val="00C64B85"/>
    <w:rsid w:val="00CA009B"/>
    <w:rsid w:val="00CB3EA9"/>
    <w:rsid w:val="00CD046F"/>
    <w:rsid w:val="00CE7E8F"/>
    <w:rsid w:val="00D14F11"/>
    <w:rsid w:val="00D440D3"/>
    <w:rsid w:val="00D45604"/>
    <w:rsid w:val="00D80859"/>
    <w:rsid w:val="00D81642"/>
    <w:rsid w:val="00DC1E25"/>
    <w:rsid w:val="00DE16E0"/>
    <w:rsid w:val="00DF12B3"/>
    <w:rsid w:val="00E14190"/>
    <w:rsid w:val="00E80C89"/>
    <w:rsid w:val="00EA3F65"/>
    <w:rsid w:val="00EB62D4"/>
    <w:rsid w:val="00EC0230"/>
    <w:rsid w:val="00ED1E2A"/>
    <w:rsid w:val="00F07847"/>
    <w:rsid w:val="00F11B25"/>
    <w:rsid w:val="00F60A9E"/>
    <w:rsid w:val="00F77E90"/>
    <w:rsid w:val="00F940A6"/>
    <w:rsid w:val="00FA1FC1"/>
    <w:rsid w:val="00FA424F"/>
    <w:rsid w:val="00FB30DB"/>
    <w:rsid w:val="00FC3400"/>
    <w:rsid w:val="010F358D"/>
    <w:rsid w:val="0179322A"/>
    <w:rsid w:val="01804A4C"/>
    <w:rsid w:val="02503537"/>
    <w:rsid w:val="026D2B81"/>
    <w:rsid w:val="028A0AD5"/>
    <w:rsid w:val="02A209F3"/>
    <w:rsid w:val="02E26D7B"/>
    <w:rsid w:val="03887BE8"/>
    <w:rsid w:val="038C5256"/>
    <w:rsid w:val="039C4E6F"/>
    <w:rsid w:val="039E32DF"/>
    <w:rsid w:val="045916E5"/>
    <w:rsid w:val="04B05649"/>
    <w:rsid w:val="04F9597C"/>
    <w:rsid w:val="04FC43EA"/>
    <w:rsid w:val="055A032D"/>
    <w:rsid w:val="05C965FF"/>
    <w:rsid w:val="05CD5D86"/>
    <w:rsid w:val="05EF07B4"/>
    <w:rsid w:val="05FD1264"/>
    <w:rsid w:val="05FF6D8C"/>
    <w:rsid w:val="064A36ED"/>
    <w:rsid w:val="06765EB3"/>
    <w:rsid w:val="067F5C6B"/>
    <w:rsid w:val="06CE625A"/>
    <w:rsid w:val="07613F0A"/>
    <w:rsid w:val="07733425"/>
    <w:rsid w:val="077649DE"/>
    <w:rsid w:val="08933A1E"/>
    <w:rsid w:val="09371E95"/>
    <w:rsid w:val="09822DE1"/>
    <w:rsid w:val="09C35A40"/>
    <w:rsid w:val="09E07676"/>
    <w:rsid w:val="0A27573A"/>
    <w:rsid w:val="0A307E65"/>
    <w:rsid w:val="0A402AE3"/>
    <w:rsid w:val="0A8B2491"/>
    <w:rsid w:val="0A8B63FF"/>
    <w:rsid w:val="0A9A4BAB"/>
    <w:rsid w:val="0ABE5EC6"/>
    <w:rsid w:val="0AD24447"/>
    <w:rsid w:val="0B1D4410"/>
    <w:rsid w:val="0B456FD8"/>
    <w:rsid w:val="0B664546"/>
    <w:rsid w:val="0B74418C"/>
    <w:rsid w:val="0B8037F0"/>
    <w:rsid w:val="0B8F0512"/>
    <w:rsid w:val="0BB92644"/>
    <w:rsid w:val="0BE666CA"/>
    <w:rsid w:val="0C2D757F"/>
    <w:rsid w:val="0C30170C"/>
    <w:rsid w:val="0C660862"/>
    <w:rsid w:val="0C7E4567"/>
    <w:rsid w:val="0DDA30C5"/>
    <w:rsid w:val="0E0543F9"/>
    <w:rsid w:val="0E5533B0"/>
    <w:rsid w:val="0E641585"/>
    <w:rsid w:val="0E79092A"/>
    <w:rsid w:val="0E805811"/>
    <w:rsid w:val="0E862DA7"/>
    <w:rsid w:val="0ECC5D62"/>
    <w:rsid w:val="0F4F7681"/>
    <w:rsid w:val="0FA047D5"/>
    <w:rsid w:val="0FFB3D25"/>
    <w:rsid w:val="0FFF14F8"/>
    <w:rsid w:val="100C4CCD"/>
    <w:rsid w:val="10983F1A"/>
    <w:rsid w:val="11243ABD"/>
    <w:rsid w:val="112F4163"/>
    <w:rsid w:val="11AB1672"/>
    <w:rsid w:val="11C646FD"/>
    <w:rsid w:val="11D11C58"/>
    <w:rsid w:val="11D47778"/>
    <w:rsid w:val="12192A7F"/>
    <w:rsid w:val="122E37B8"/>
    <w:rsid w:val="123F4E7E"/>
    <w:rsid w:val="126F6B43"/>
    <w:rsid w:val="12705F80"/>
    <w:rsid w:val="13C86E9F"/>
    <w:rsid w:val="13D56069"/>
    <w:rsid w:val="1450733C"/>
    <w:rsid w:val="14643D5A"/>
    <w:rsid w:val="14D14F38"/>
    <w:rsid w:val="14D32691"/>
    <w:rsid w:val="14DC0547"/>
    <w:rsid w:val="14F367EB"/>
    <w:rsid w:val="153934ED"/>
    <w:rsid w:val="15BC28D7"/>
    <w:rsid w:val="15FC774A"/>
    <w:rsid w:val="161916E1"/>
    <w:rsid w:val="167607BB"/>
    <w:rsid w:val="16954348"/>
    <w:rsid w:val="16BF42A9"/>
    <w:rsid w:val="16D538F1"/>
    <w:rsid w:val="16E22085"/>
    <w:rsid w:val="16E5700A"/>
    <w:rsid w:val="17123F41"/>
    <w:rsid w:val="17237D4E"/>
    <w:rsid w:val="17767219"/>
    <w:rsid w:val="17A93D79"/>
    <w:rsid w:val="183813D4"/>
    <w:rsid w:val="18B84519"/>
    <w:rsid w:val="18ED431E"/>
    <w:rsid w:val="19320B8C"/>
    <w:rsid w:val="193F6AA1"/>
    <w:rsid w:val="197E58BE"/>
    <w:rsid w:val="19EE09DC"/>
    <w:rsid w:val="1A2161D1"/>
    <w:rsid w:val="1A2521DD"/>
    <w:rsid w:val="1A334587"/>
    <w:rsid w:val="1A40282D"/>
    <w:rsid w:val="1AC15A62"/>
    <w:rsid w:val="1AD53952"/>
    <w:rsid w:val="1B01692C"/>
    <w:rsid w:val="1B041DF3"/>
    <w:rsid w:val="1B322441"/>
    <w:rsid w:val="1B5B65FA"/>
    <w:rsid w:val="1C291A51"/>
    <w:rsid w:val="1C3F4120"/>
    <w:rsid w:val="1CF67240"/>
    <w:rsid w:val="1D954F57"/>
    <w:rsid w:val="1DD97567"/>
    <w:rsid w:val="1E23608E"/>
    <w:rsid w:val="1E2D3664"/>
    <w:rsid w:val="1E355ABF"/>
    <w:rsid w:val="1E4B282D"/>
    <w:rsid w:val="1E535731"/>
    <w:rsid w:val="1F072FC7"/>
    <w:rsid w:val="1F187AED"/>
    <w:rsid w:val="1F6041BE"/>
    <w:rsid w:val="1F6410B2"/>
    <w:rsid w:val="1F664643"/>
    <w:rsid w:val="1FAE4192"/>
    <w:rsid w:val="1FE83FC3"/>
    <w:rsid w:val="1FF31B9D"/>
    <w:rsid w:val="20737C12"/>
    <w:rsid w:val="208319DF"/>
    <w:rsid w:val="20A75926"/>
    <w:rsid w:val="20D618B9"/>
    <w:rsid w:val="2116462E"/>
    <w:rsid w:val="213251ED"/>
    <w:rsid w:val="2174592D"/>
    <w:rsid w:val="21B23ED9"/>
    <w:rsid w:val="21D81BD8"/>
    <w:rsid w:val="225F56B0"/>
    <w:rsid w:val="22A5210D"/>
    <w:rsid w:val="22D261A3"/>
    <w:rsid w:val="22DD1BFF"/>
    <w:rsid w:val="2302744A"/>
    <w:rsid w:val="23365A43"/>
    <w:rsid w:val="233F73AC"/>
    <w:rsid w:val="23452FA8"/>
    <w:rsid w:val="24352D7A"/>
    <w:rsid w:val="2476740B"/>
    <w:rsid w:val="24BF7A2E"/>
    <w:rsid w:val="251175E6"/>
    <w:rsid w:val="252C0F6A"/>
    <w:rsid w:val="257767CC"/>
    <w:rsid w:val="2580185F"/>
    <w:rsid w:val="262C7732"/>
    <w:rsid w:val="27106FD4"/>
    <w:rsid w:val="277B3258"/>
    <w:rsid w:val="27A110F5"/>
    <w:rsid w:val="27E97313"/>
    <w:rsid w:val="282355A3"/>
    <w:rsid w:val="284A02A2"/>
    <w:rsid w:val="285C39F4"/>
    <w:rsid w:val="28AF74B9"/>
    <w:rsid w:val="29217A69"/>
    <w:rsid w:val="29A00BB2"/>
    <w:rsid w:val="29F53BFF"/>
    <w:rsid w:val="2AD0584D"/>
    <w:rsid w:val="2AED4651"/>
    <w:rsid w:val="2B004385"/>
    <w:rsid w:val="2B1657F2"/>
    <w:rsid w:val="2B306227"/>
    <w:rsid w:val="2B385681"/>
    <w:rsid w:val="2B725CF6"/>
    <w:rsid w:val="2B7E19A5"/>
    <w:rsid w:val="2BAF1907"/>
    <w:rsid w:val="2BC0098E"/>
    <w:rsid w:val="2BF23D46"/>
    <w:rsid w:val="2C423159"/>
    <w:rsid w:val="2CCB451E"/>
    <w:rsid w:val="2D3B78F6"/>
    <w:rsid w:val="2D515838"/>
    <w:rsid w:val="2E025EF2"/>
    <w:rsid w:val="2E06690A"/>
    <w:rsid w:val="2EA63495"/>
    <w:rsid w:val="2ED159E8"/>
    <w:rsid w:val="2EFF2BA5"/>
    <w:rsid w:val="2F3D1C08"/>
    <w:rsid w:val="2F8F3F5D"/>
    <w:rsid w:val="2FF23FD5"/>
    <w:rsid w:val="2FF62B71"/>
    <w:rsid w:val="300B5C5A"/>
    <w:rsid w:val="30191C64"/>
    <w:rsid w:val="30211C68"/>
    <w:rsid w:val="304C5976"/>
    <w:rsid w:val="30516E8D"/>
    <w:rsid w:val="30AA49F8"/>
    <w:rsid w:val="313D2226"/>
    <w:rsid w:val="3161596C"/>
    <w:rsid w:val="317528B4"/>
    <w:rsid w:val="31BF33FE"/>
    <w:rsid w:val="31C13861"/>
    <w:rsid w:val="31C95C96"/>
    <w:rsid w:val="31CE39FE"/>
    <w:rsid w:val="32503876"/>
    <w:rsid w:val="32681CED"/>
    <w:rsid w:val="327D450D"/>
    <w:rsid w:val="329E3E9D"/>
    <w:rsid w:val="32A55811"/>
    <w:rsid w:val="32B37F2E"/>
    <w:rsid w:val="32C93046"/>
    <w:rsid w:val="33127922"/>
    <w:rsid w:val="33214C12"/>
    <w:rsid w:val="33233A42"/>
    <w:rsid w:val="339A6F51"/>
    <w:rsid w:val="33C64F1D"/>
    <w:rsid w:val="33E747F1"/>
    <w:rsid w:val="344313B8"/>
    <w:rsid w:val="34561CAB"/>
    <w:rsid w:val="34595DFD"/>
    <w:rsid w:val="349E2995"/>
    <w:rsid w:val="34AF4725"/>
    <w:rsid w:val="34B12172"/>
    <w:rsid w:val="34C82BB2"/>
    <w:rsid w:val="34E50B75"/>
    <w:rsid w:val="35172472"/>
    <w:rsid w:val="357F7BDE"/>
    <w:rsid w:val="35D321B1"/>
    <w:rsid w:val="35D95392"/>
    <w:rsid w:val="36031113"/>
    <w:rsid w:val="364F363C"/>
    <w:rsid w:val="36943342"/>
    <w:rsid w:val="369C5E99"/>
    <w:rsid w:val="36DA0180"/>
    <w:rsid w:val="36E0506A"/>
    <w:rsid w:val="374D197D"/>
    <w:rsid w:val="376E6B1A"/>
    <w:rsid w:val="37751C56"/>
    <w:rsid w:val="37CE1367"/>
    <w:rsid w:val="38376160"/>
    <w:rsid w:val="38AB0BAE"/>
    <w:rsid w:val="38EC56EF"/>
    <w:rsid w:val="38EE7F12"/>
    <w:rsid w:val="390D494F"/>
    <w:rsid w:val="396604C4"/>
    <w:rsid w:val="396F4206"/>
    <w:rsid w:val="39981C2C"/>
    <w:rsid w:val="39E80E26"/>
    <w:rsid w:val="39EF7F3C"/>
    <w:rsid w:val="3A045513"/>
    <w:rsid w:val="3AAF722D"/>
    <w:rsid w:val="3AB80D49"/>
    <w:rsid w:val="3ABA038B"/>
    <w:rsid w:val="3B575CAC"/>
    <w:rsid w:val="3B630626"/>
    <w:rsid w:val="3B6F205F"/>
    <w:rsid w:val="3B945A66"/>
    <w:rsid w:val="3BB75A86"/>
    <w:rsid w:val="3BE2605F"/>
    <w:rsid w:val="3BE34DD1"/>
    <w:rsid w:val="3BE73AE3"/>
    <w:rsid w:val="3C017F5D"/>
    <w:rsid w:val="3C073008"/>
    <w:rsid w:val="3C2B5872"/>
    <w:rsid w:val="3C7A02B5"/>
    <w:rsid w:val="3CB724B1"/>
    <w:rsid w:val="3D193E62"/>
    <w:rsid w:val="3D4D404F"/>
    <w:rsid w:val="3D84478E"/>
    <w:rsid w:val="3DDF0694"/>
    <w:rsid w:val="3DF23CE2"/>
    <w:rsid w:val="3E16675F"/>
    <w:rsid w:val="3E1D1087"/>
    <w:rsid w:val="3E2F6B53"/>
    <w:rsid w:val="3EA04F61"/>
    <w:rsid w:val="3EEC3841"/>
    <w:rsid w:val="3F014035"/>
    <w:rsid w:val="3F8E1A82"/>
    <w:rsid w:val="400926C6"/>
    <w:rsid w:val="400A3C5D"/>
    <w:rsid w:val="407A1B7A"/>
    <w:rsid w:val="40AF2E16"/>
    <w:rsid w:val="410112ED"/>
    <w:rsid w:val="41520127"/>
    <w:rsid w:val="41870F04"/>
    <w:rsid w:val="419E7534"/>
    <w:rsid w:val="419F422C"/>
    <w:rsid w:val="41F3588A"/>
    <w:rsid w:val="427E0303"/>
    <w:rsid w:val="428A0592"/>
    <w:rsid w:val="42C47276"/>
    <w:rsid w:val="42C834B2"/>
    <w:rsid w:val="42C95C20"/>
    <w:rsid w:val="43080CE9"/>
    <w:rsid w:val="43131949"/>
    <w:rsid w:val="436B4376"/>
    <w:rsid w:val="43BB53E7"/>
    <w:rsid w:val="440D26E8"/>
    <w:rsid w:val="441C71D0"/>
    <w:rsid w:val="443429D8"/>
    <w:rsid w:val="444224AE"/>
    <w:rsid w:val="44AC3EB7"/>
    <w:rsid w:val="44B518E4"/>
    <w:rsid w:val="45137A1B"/>
    <w:rsid w:val="456176E6"/>
    <w:rsid w:val="460000E5"/>
    <w:rsid w:val="46184820"/>
    <w:rsid w:val="46255968"/>
    <w:rsid w:val="46710134"/>
    <w:rsid w:val="4671408A"/>
    <w:rsid w:val="46877F38"/>
    <w:rsid w:val="46A84F65"/>
    <w:rsid w:val="473C197D"/>
    <w:rsid w:val="474A11F2"/>
    <w:rsid w:val="475E02B3"/>
    <w:rsid w:val="476B3279"/>
    <w:rsid w:val="47832AE5"/>
    <w:rsid w:val="47CF1E9A"/>
    <w:rsid w:val="47D27E79"/>
    <w:rsid w:val="47E26E94"/>
    <w:rsid w:val="48204901"/>
    <w:rsid w:val="48742F4A"/>
    <w:rsid w:val="48F71C0B"/>
    <w:rsid w:val="49584F34"/>
    <w:rsid w:val="498217AF"/>
    <w:rsid w:val="499E2693"/>
    <w:rsid w:val="4A6E0EB3"/>
    <w:rsid w:val="4A9C54DA"/>
    <w:rsid w:val="4AAD3DC5"/>
    <w:rsid w:val="4B65694A"/>
    <w:rsid w:val="4B6A43CE"/>
    <w:rsid w:val="4B6E4EE3"/>
    <w:rsid w:val="4BBD38B5"/>
    <w:rsid w:val="4BCB4991"/>
    <w:rsid w:val="4BFB4C15"/>
    <w:rsid w:val="4C0754C1"/>
    <w:rsid w:val="4C241762"/>
    <w:rsid w:val="4C800A2A"/>
    <w:rsid w:val="4D2F04D5"/>
    <w:rsid w:val="4D3848D7"/>
    <w:rsid w:val="4D6A5CE1"/>
    <w:rsid w:val="4D754306"/>
    <w:rsid w:val="4DDD65AE"/>
    <w:rsid w:val="4E1E146D"/>
    <w:rsid w:val="4E5B5486"/>
    <w:rsid w:val="4E7B7035"/>
    <w:rsid w:val="4E83285B"/>
    <w:rsid w:val="4E832AA0"/>
    <w:rsid w:val="4E99546D"/>
    <w:rsid w:val="4ECC7DB2"/>
    <w:rsid w:val="4F086AB4"/>
    <w:rsid w:val="4F1C5140"/>
    <w:rsid w:val="4F5358E0"/>
    <w:rsid w:val="4F6C70D7"/>
    <w:rsid w:val="4FCB1ECB"/>
    <w:rsid w:val="50036FEF"/>
    <w:rsid w:val="50111E9A"/>
    <w:rsid w:val="50B65360"/>
    <w:rsid w:val="50F07DF4"/>
    <w:rsid w:val="510A745C"/>
    <w:rsid w:val="51DC7FB2"/>
    <w:rsid w:val="5259005C"/>
    <w:rsid w:val="52777D88"/>
    <w:rsid w:val="52920330"/>
    <w:rsid w:val="52A07E34"/>
    <w:rsid w:val="52E240E0"/>
    <w:rsid w:val="533A71B8"/>
    <w:rsid w:val="537F6D65"/>
    <w:rsid w:val="53C90F08"/>
    <w:rsid w:val="53CB2ED2"/>
    <w:rsid w:val="53DF15FF"/>
    <w:rsid w:val="5411106D"/>
    <w:rsid w:val="542074BD"/>
    <w:rsid w:val="54210D44"/>
    <w:rsid w:val="54507C88"/>
    <w:rsid w:val="54835673"/>
    <w:rsid w:val="54E02268"/>
    <w:rsid w:val="55024449"/>
    <w:rsid w:val="550A47D7"/>
    <w:rsid w:val="552E1736"/>
    <w:rsid w:val="558275C0"/>
    <w:rsid w:val="567A2D7B"/>
    <w:rsid w:val="56BC6B02"/>
    <w:rsid w:val="56D231CA"/>
    <w:rsid w:val="56FD35D5"/>
    <w:rsid w:val="571C08E5"/>
    <w:rsid w:val="57446DB7"/>
    <w:rsid w:val="577F3F12"/>
    <w:rsid w:val="579B04C8"/>
    <w:rsid w:val="57AE09B5"/>
    <w:rsid w:val="57E16AA6"/>
    <w:rsid w:val="57EF640A"/>
    <w:rsid w:val="58B576B5"/>
    <w:rsid w:val="592B22B8"/>
    <w:rsid w:val="593D4460"/>
    <w:rsid w:val="59853B23"/>
    <w:rsid w:val="599D0EFA"/>
    <w:rsid w:val="59C97AF8"/>
    <w:rsid w:val="59ED19AE"/>
    <w:rsid w:val="5A1F7EF7"/>
    <w:rsid w:val="5B11111F"/>
    <w:rsid w:val="5B4237E1"/>
    <w:rsid w:val="5B484F7C"/>
    <w:rsid w:val="5B6F6839"/>
    <w:rsid w:val="5B833782"/>
    <w:rsid w:val="5B994AD3"/>
    <w:rsid w:val="5C25514A"/>
    <w:rsid w:val="5C666572"/>
    <w:rsid w:val="5D962198"/>
    <w:rsid w:val="5D9947E5"/>
    <w:rsid w:val="5D99627A"/>
    <w:rsid w:val="5DA23E6F"/>
    <w:rsid w:val="5DCB56B9"/>
    <w:rsid w:val="5DD34A25"/>
    <w:rsid w:val="5DFE20F6"/>
    <w:rsid w:val="5E4E56CE"/>
    <w:rsid w:val="5EA8748F"/>
    <w:rsid w:val="5EEE5A64"/>
    <w:rsid w:val="5F26778D"/>
    <w:rsid w:val="5F52247A"/>
    <w:rsid w:val="5F6951C8"/>
    <w:rsid w:val="5FBA683D"/>
    <w:rsid w:val="5FC41CEC"/>
    <w:rsid w:val="6021765D"/>
    <w:rsid w:val="606A5821"/>
    <w:rsid w:val="60AC75A3"/>
    <w:rsid w:val="60CD5074"/>
    <w:rsid w:val="61596791"/>
    <w:rsid w:val="62205443"/>
    <w:rsid w:val="625946E0"/>
    <w:rsid w:val="626A7C77"/>
    <w:rsid w:val="62A94F36"/>
    <w:rsid w:val="62D37AA8"/>
    <w:rsid w:val="633D60FD"/>
    <w:rsid w:val="633E0710"/>
    <w:rsid w:val="634C08BF"/>
    <w:rsid w:val="636507B3"/>
    <w:rsid w:val="63B219B9"/>
    <w:rsid w:val="63BB4D51"/>
    <w:rsid w:val="63DE370F"/>
    <w:rsid w:val="644D6F33"/>
    <w:rsid w:val="64744EC0"/>
    <w:rsid w:val="64972536"/>
    <w:rsid w:val="64ED3905"/>
    <w:rsid w:val="652A3191"/>
    <w:rsid w:val="653F49DD"/>
    <w:rsid w:val="6556326F"/>
    <w:rsid w:val="65E64AAA"/>
    <w:rsid w:val="660E7B8C"/>
    <w:rsid w:val="66444B8D"/>
    <w:rsid w:val="66694748"/>
    <w:rsid w:val="66AF0431"/>
    <w:rsid w:val="66B92460"/>
    <w:rsid w:val="66D14B33"/>
    <w:rsid w:val="670167A2"/>
    <w:rsid w:val="670878F5"/>
    <w:rsid w:val="6731778C"/>
    <w:rsid w:val="673B7F17"/>
    <w:rsid w:val="67450196"/>
    <w:rsid w:val="67FB0A57"/>
    <w:rsid w:val="681A3FD0"/>
    <w:rsid w:val="68CB00F6"/>
    <w:rsid w:val="69444637"/>
    <w:rsid w:val="69584D4C"/>
    <w:rsid w:val="696FA075"/>
    <w:rsid w:val="69881F04"/>
    <w:rsid w:val="699820B3"/>
    <w:rsid w:val="69EA0CFD"/>
    <w:rsid w:val="6A1548FD"/>
    <w:rsid w:val="6A3B79C5"/>
    <w:rsid w:val="6AB060D8"/>
    <w:rsid w:val="6AC40055"/>
    <w:rsid w:val="6AD95A7D"/>
    <w:rsid w:val="6B76151E"/>
    <w:rsid w:val="6BBC301B"/>
    <w:rsid w:val="6C341497"/>
    <w:rsid w:val="6C6E6C5C"/>
    <w:rsid w:val="6CAE2BEB"/>
    <w:rsid w:val="6CBA0238"/>
    <w:rsid w:val="6D12649C"/>
    <w:rsid w:val="6D160224"/>
    <w:rsid w:val="6D1A277E"/>
    <w:rsid w:val="6D2A766E"/>
    <w:rsid w:val="6D2E13CE"/>
    <w:rsid w:val="6E433A1B"/>
    <w:rsid w:val="6E5D3464"/>
    <w:rsid w:val="6EFB0D03"/>
    <w:rsid w:val="6F0F4A3F"/>
    <w:rsid w:val="6F955C3D"/>
    <w:rsid w:val="701E3F32"/>
    <w:rsid w:val="7066211C"/>
    <w:rsid w:val="70EC7259"/>
    <w:rsid w:val="71063240"/>
    <w:rsid w:val="71120F17"/>
    <w:rsid w:val="713F1985"/>
    <w:rsid w:val="719B1CDE"/>
    <w:rsid w:val="71A8325C"/>
    <w:rsid w:val="71CD6899"/>
    <w:rsid w:val="71FB53D1"/>
    <w:rsid w:val="724D2EBF"/>
    <w:rsid w:val="725A1A21"/>
    <w:rsid w:val="72732B53"/>
    <w:rsid w:val="7280445C"/>
    <w:rsid w:val="728E1843"/>
    <w:rsid w:val="73057B40"/>
    <w:rsid w:val="735C1FFB"/>
    <w:rsid w:val="737B1F0E"/>
    <w:rsid w:val="73A909E7"/>
    <w:rsid w:val="73B12AD4"/>
    <w:rsid w:val="73BE2BEF"/>
    <w:rsid w:val="73CF219E"/>
    <w:rsid w:val="73F23B2B"/>
    <w:rsid w:val="7487654A"/>
    <w:rsid w:val="74A0634E"/>
    <w:rsid w:val="74A27B84"/>
    <w:rsid w:val="74B5095E"/>
    <w:rsid w:val="74DB57C7"/>
    <w:rsid w:val="75195162"/>
    <w:rsid w:val="751D1274"/>
    <w:rsid w:val="752813D9"/>
    <w:rsid w:val="753104DB"/>
    <w:rsid w:val="75E12814"/>
    <w:rsid w:val="75F049E0"/>
    <w:rsid w:val="75F23E97"/>
    <w:rsid w:val="76472434"/>
    <w:rsid w:val="764F3097"/>
    <w:rsid w:val="77043C64"/>
    <w:rsid w:val="77143A9F"/>
    <w:rsid w:val="772054B7"/>
    <w:rsid w:val="777A758E"/>
    <w:rsid w:val="778D5695"/>
    <w:rsid w:val="77BB1077"/>
    <w:rsid w:val="77BE6726"/>
    <w:rsid w:val="77E17BF2"/>
    <w:rsid w:val="781526DD"/>
    <w:rsid w:val="78A13EC8"/>
    <w:rsid w:val="78C23FF4"/>
    <w:rsid w:val="7903103A"/>
    <w:rsid w:val="791A5BDE"/>
    <w:rsid w:val="794F2F3A"/>
    <w:rsid w:val="79591B17"/>
    <w:rsid w:val="7966038B"/>
    <w:rsid w:val="79E676AD"/>
    <w:rsid w:val="79F502B8"/>
    <w:rsid w:val="7A13689B"/>
    <w:rsid w:val="7A6F2232"/>
    <w:rsid w:val="7B3A0299"/>
    <w:rsid w:val="7B697A84"/>
    <w:rsid w:val="7B851E6B"/>
    <w:rsid w:val="7BDE3661"/>
    <w:rsid w:val="7BE81FC4"/>
    <w:rsid w:val="7C7409A3"/>
    <w:rsid w:val="7D253FE9"/>
    <w:rsid w:val="7D416ACE"/>
    <w:rsid w:val="7D94037D"/>
    <w:rsid w:val="7DA27C62"/>
    <w:rsid w:val="7DD81BC4"/>
    <w:rsid w:val="7DDE624B"/>
    <w:rsid w:val="7E1477D0"/>
    <w:rsid w:val="7E2E58A6"/>
    <w:rsid w:val="7E625F4D"/>
    <w:rsid w:val="7E6A0A6B"/>
    <w:rsid w:val="7E9D47B6"/>
    <w:rsid w:val="7EA96767"/>
    <w:rsid w:val="7ECD1E4E"/>
    <w:rsid w:val="7ED38F4C"/>
    <w:rsid w:val="7EDF6597"/>
    <w:rsid w:val="7F1B7394"/>
    <w:rsid w:val="7F2350C1"/>
    <w:rsid w:val="7F82047F"/>
    <w:rsid w:val="7FBC4B86"/>
    <w:rsid w:val="7FD342B4"/>
    <w:rsid w:val="7FDC6E6A"/>
    <w:rsid w:val="7FF918C8"/>
    <w:rsid w:val="7FFF85C1"/>
    <w:rsid w:val="973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annotation text"/>
    <w:basedOn w:val="a"/>
    <w:link w:val="Char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annotation subject"/>
    <w:basedOn w:val="a4"/>
    <w:next w:val="a4"/>
    <w:link w:val="Char0"/>
    <w:qFormat/>
    <w:rPr>
      <w:b/>
      <w:bCs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1"/>
    <w:qFormat/>
    <w:rPr>
      <w:sz w:val="21"/>
      <w:szCs w:val="21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文字 Char"/>
    <w:basedOn w:val="a1"/>
    <w:link w:val="a4"/>
    <w:qFormat/>
    <w:rPr>
      <w:kern w:val="2"/>
      <w:sz w:val="21"/>
      <w:szCs w:val="22"/>
    </w:rPr>
  </w:style>
  <w:style w:type="character" w:customStyle="1" w:styleId="Char0">
    <w:name w:val="批注主题 Char"/>
    <w:basedOn w:val="Char"/>
    <w:link w:val="a7"/>
    <w:qFormat/>
    <w:rPr>
      <w:b/>
      <w:bCs/>
      <w:kern w:val="2"/>
      <w:sz w:val="21"/>
      <w:szCs w:val="22"/>
    </w:rPr>
  </w:style>
  <w:style w:type="table" w:customStyle="1" w:styleId="10">
    <w:name w:val="网格型1"/>
    <w:basedOn w:val="a2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教职成厅函〔2022〕 号</dc:title>
  <dc:creator>孙辉</dc:creator>
  <cp:lastModifiedBy>dell</cp:lastModifiedBy>
  <cp:revision>7</cp:revision>
  <cp:lastPrinted>2022-04-24T01:34:00Z</cp:lastPrinted>
  <dcterms:created xsi:type="dcterms:W3CDTF">2022-04-14T13:07:00Z</dcterms:created>
  <dcterms:modified xsi:type="dcterms:W3CDTF">2022-04-29T08:59:00Z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17CECA6CD3D049C2893776585015B8AB</vt:lpwstr>
  </property>
  <property fmtid="{D5CDD505-2E9C-101B-9397-08002B2CF9AE}" pid="4" name="commondata">
    <vt:lpwstr>eyJoZGlkIjoiN2YzNjBkOTgyNWQ1YTMxYzM3MzMwNWFiODNmOWIzYWMifQ==</vt:lpwstr>
  </property>
</Properties>
</file>